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06" w:rsidRDefault="00AF6A06" w:rsidP="00AF6A06">
      <w:pPr>
        <w:pStyle w:val="paragraph"/>
        <w:shd w:val="clear" w:color="auto" w:fill="FFFFFF"/>
        <w:spacing w:before="0" w:beforeAutospacing="0" w:after="0" w:afterAutospacing="0"/>
        <w:jc w:val="center"/>
        <w:textAlignment w:val="baseline"/>
        <w:rPr>
          <w:rStyle w:val="eop"/>
          <w:b/>
          <w:sz w:val="28"/>
          <w:szCs w:val="28"/>
        </w:rPr>
      </w:pPr>
      <w:r w:rsidRPr="00C32319">
        <w:rPr>
          <w:rStyle w:val="normaltextrun"/>
          <w:b/>
          <w:sz w:val="28"/>
          <w:szCs w:val="28"/>
        </w:rPr>
        <w:t>Порядок поступления граждан на муниципальную службу</w:t>
      </w:r>
      <w:r w:rsidRPr="00C32319">
        <w:rPr>
          <w:rStyle w:val="eop"/>
          <w:b/>
          <w:sz w:val="28"/>
          <w:szCs w:val="28"/>
        </w:rPr>
        <w:t> </w:t>
      </w:r>
    </w:p>
    <w:p w:rsidR="00C32319" w:rsidRPr="00C32319" w:rsidRDefault="00C32319" w:rsidP="00AF6A06">
      <w:pPr>
        <w:pStyle w:val="paragraph"/>
        <w:shd w:val="clear" w:color="auto" w:fill="FFFFFF"/>
        <w:spacing w:before="0" w:beforeAutospacing="0" w:after="0" w:afterAutospacing="0"/>
        <w:jc w:val="center"/>
        <w:textAlignment w:val="baseline"/>
        <w:rPr>
          <w:rFonts w:ascii="Segoe UI" w:hAnsi="Segoe UI" w:cs="Segoe UI"/>
          <w:b/>
          <w:sz w:val="28"/>
          <w:szCs w:val="28"/>
        </w:rPr>
      </w:pP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xml:space="preserve">Уполномоченный на ведение кадровой работы в </w:t>
      </w:r>
      <w:proofErr w:type="gramStart"/>
      <w:r>
        <w:rPr>
          <w:rStyle w:val="normaltextrun"/>
        </w:rPr>
        <w:t>Администрации  сельского</w:t>
      </w:r>
      <w:proofErr w:type="gramEnd"/>
      <w:r>
        <w:rPr>
          <w:rStyle w:val="normaltextrun"/>
        </w:rPr>
        <w:t xml:space="preserve"> поселения</w:t>
      </w:r>
      <w:r w:rsidR="00C32319">
        <w:rPr>
          <w:rStyle w:val="normaltextrun"/>
        </w:rPr>
        <w:t xml:space="preserve"> </w:t>
      </w:r>
      <w:r>
        <w:rPr>
          <w:rStyle w:val="normaltextrun"/>
        </w:rPr>
        <w:t> —</w:t>
      </w:r>
      <w:r w:rsidR="00C32319">
        <w:rPr>
          <w:rStyle w:val="normaltextrun"/>
        </w:rPr>
        <w:t xml:space="preserve">                       </w:t>
      </w:r>
      <w:r>
        <w:rPr>
          <w:rStyle w:val="normaltextrun"/>
        </w:rPr>
        <w:t>управляющий делами Администрации сельского поселения </w:t>
      </w:r>
      <w:proofErr w:type="spellStart"/>
      <w:r w:rsidR="00C32319">
        <w:rPr>
          <w:rStyle w:val="spellingerror"/>
        </w:rPr>
        <w:t>Акчурина</w:t>
      </w:r>
      <w:proofErr w:type="spellEnd"/>
      <w:r w:rsidR="00C32319">
        <w:rPr>
          <w:rStyle w:val="spellingerror"/>
        </w:rPr>
        <w:t xml:space="preserve"> А.Х.</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xml:space="preserve">Справочный телефон по вопросам муниципальной службы и кадровой </w:t>
      </w:r>
      <w:proofErr w:type="gramStart"/>
      <w:r>
        <w:rPr>
          <w:rStyle w:val="normaltextrun"/>
        </w:rPr>
        <w:t xml:space="preserve">работе:   </w:t>
      </w:r>
      <w:proofErr w:type="gramEnd"/>
      <w:r>
        <w:rPr>
          <w:rStyle w:val="normaltextrun"/>
        </w:rPr>
        <w:t xml:space="preserve">  </w:t>
      </w:r>
      <w:r w:rsidR="00C32319">
        <w:rPr>
          <w:rStyle w:val="normaltextrun"/>
        </w:rPr>
        <w:t xml:space="preserve">                                                         </w:t>
      </w:r>
      <w:bookmarkStart w:id="0" w:name="_GoBack"/>
      <w:bookmarkEnd w:id="0"/>
      <w:r>
        <w:rPr>
          <w:rStyle w:val="normaltextrun"/>
        </w:rPr>
        <w:t>      8 (347 39) 2-</w:t>
      </w:r>
      <w:r w:rsidR="00C32319">
        <w:rPr>
          <w:rStyle w:val="normaltextrun"/>
        </w:rPr>
        <w:t>35-32</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Время работы: в рабочие дни с 9.00 до 17.00, перерыв с 13.00-до14.00 часов, выходные дни: суббота, воскресенье.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Информация о поступлении на муниципальную службу и по прохождению муниципальной службы:</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w:t>
      </w:r>
      <w:r>
        <w:rPr>
          <w:rStyle w:val="normaltextrun"/>
          <w:b/>
          <w:bCs/>
        </w:rPr>
        <w:t>Федеральным законом от 02.03.2007 N 25-ФЗ «О муниципальной службе в Российской Федерации»</w:t>
      </w:r>
      <w:r>
        <w:rPr>
          <w:rStyle w:val="normaltextrun"/>
        </w:rPr>
        <w:t>.</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Гражданин не может быть принят на муниципальную службу, а муниципальный служащий не может находиться на муниципальной службе в случае: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-признания его недееспособным или ограниченно дееспособным решением суда, вступившим в законную силу;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-наличия заболевания, препятствующего поступлению на муниципальную службу или её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-представления подложных документов или заведомо ложных сведений при поступлении на муниципальную службу;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-непредставления сведений или представления заведомо ложных сведений о доходах, об имуществе и обязательствах имущественного характера.</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xml:space="preserve">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Квалификационные требования предъявляются в соответствии со специализацией должности муниципальной службы и определяются муниципальными правовыми </w:t>
      </w:r>
      <w:r>
        <w:rPr>
          <w:rStyle w:val="normaltextrun"/>
        </w:rPr>
        <w:lastRenderedPageBreak/>
        <w:t>актами, устанавливающими данную должность на основе типовых квалификационных требований для замещения должностей муниципальной службы, установленных федеральным законом.</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устанавливаемыми для замещения должностей муниципальной службы, являются:</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-для замещения высших должностей муниципальной службы – высшее профессиональное образование, не менее шести лет стажа муниципальной службы (государственной службы) или не менее пяти лет стажа работы по специальности;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-для замещения главных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трёх лет стажа работы по специальности;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-для замещения ведущих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трёх лет стажа работы по специальности;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-для замещения старших должностей муниципальной службы – среднее профессиональное образование, требования к стажу муниципальной службы (государственной службы) или стажу работы по специальности не предъявляются;</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-для замещения младших должностей муниципальной службы – среднее (полное) общее образование, требования к стажу муниципальной службы (государственной службы) или стажу работы по специальности не предъявляются.</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При поступлении на муниципальную службу гражданин представляет:</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-заявление с просьбой о поступлении на муниципальную службу и замещении должности муниципальной службы;</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-собственноручно заполненную и подписанную анкету по форме, установленной Правительством Российской Федерации;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-паспорт;</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-трудовую книжку, за исключением случаев, когда трудовой договор (контракт) заключается впервые;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-документ об образовании;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-страховое свидетельство обязательного пенсионного страхования, за исключением случаев, когда трудовой договор (контракт) заключается впервые;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-свидетельство о постановке физического лица на учет в налоговом органе по месту жительства на территории Российской Федерации;</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-документы воинского учёта – для военнообязанных и лиц, подлежащих призыву на военную службу;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-заключение медицинского учреждения об отсутствии заболевания, препятствующего поступлению на муниципальную службу;</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-сведения о доходах за год, предшествующий году поступления на муниципальную службу, об имуществе и обязательствах имущественного характера.</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 о муниципальной службе.</w:t>
      </w:r>
      <w:r>
        <w:rPr>
          <w:rStyle w:val="eop"/>
        </w:rPr>
        <w:t> </w:t>
      </w:r>
    </w:p>
    <w:p w:rsidR="00AF6A06" w:rsidRDefault="00AF6A06" w:rsidP="00AF6A0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Pr>
        <w:t> </w:t>
      </w:r>
    </w:p>
    <w:p w:rsidR="00AF6A06" w:rsidRDefault="00AF6A06" w:rsidP="00AF6A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A35EC" w:rsidRPr="00AF6A06" w:rsidRDefault="008A35EC" w:rsidP="00AF6A06"/>
    <w:sectPr w:rsidR="008A35EC" w:rsidRPr="00AF6A06" w:rsidSect="00651362">
      <w:pgSz w:w="11906" w:h="16838"/>
      <w:pgMar w:top="539" w:right="567" w:bottom="992" w:left="425"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FE59A3"/>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92434"/>
    <w:multiLevelType w:val="multilevel"/>
    <w:tmpl w:val="7E945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69430CF"/>
    <w:multiLevelType w:val="multilevel"/>
    <w:tmpl w:val="D2FA5A7C"/>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48205E"/>
    <w:multiLevelType w:val="hybridMultilevel"/>
    <w:tmpl w:val="13282A22"/>
    <w:lvl w:ilvl="0" w:tplc="C0C027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F1E23"/>
    <w:multiLevelType w:val="multilevel"/>
    <w:tmpl w:val="AD88AAAE"/>
    <w:lvl w:ilvl="0">
      <w:start w:val="5"/>
      <w:numFmt w:val="decimal"/>
      <w:lvlText w:val="2.%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F75D3B"/>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630AA"/>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23D07"/>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575E9"/>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85783"/>
    <w:multiLevelType w:val="multilevel"/>
    <w:tmpl w:val="05922A56"/>
    <w:lvl w:ilvl="0">
      <w:start w:val="4"/>
      <w:numFmt w:val="decimal"/>
      <w:lvlText w:val="2.%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D753E9"/>
    <w:multiLevelType w:val="singleLevel"/>
    <w:tmpl w:val="8D547684"/>
    <w:lvl w:ilvl="0">
      <w:start w:val="1"/>
      <w:numFmt w:val="decimal"/>
      <w:lvlText w:val="%1."/>
      <w:legacy w:legacy="1" w:legacySpace="0" w:legacyIndent="381"/>
      <w:lvlJc w:val="left"/>
      <w:pPr>
        <w:ind w:left="0" w:firstLine="0"/>
      </w:pPr>
      <w:rPr>
        <w:rFonts w:ascii="Times New Roman" w:hAnsi="Times New Roman" w:cs="Times New Roman" w:hint="default"/>
      </w:rPr>
    </w:lvl>
  </w:abstractNum>
  <w:abstractNum w:abstractNumId="12">
    <w:nsid w:val="7D7C4B60"/>
    <w:multiLevelType w:val="hybridMultilevel"/>
    <w:tmpl w:val="DD2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7"/>
  </w:num>
  <w:num w:numId="5">
    <w:abstractNumId w:val="8"/>
  </w:num>
  <w:num w:numId="6">
    <w:abstractNumId w:val="6"/>
  </w:num>
  <w:num w:numId="7">
    <w:abstractNumId w:val="2"/>
  </w:num>
  <w:num w:numId="8">
    <w:abstractNumId w:val="4"/>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4"/>
    </w:lvlOverride>
    <w:lvlOverride w:ilvl="1"/>
    <w:lvlOverride w:ilvl="2"/>
    <w:lvlOverride w:ilvl="3"/>
    <w:lvlOverride w:ilvl="4"/>
    <w:lvlOverride w:ilvl="5"/>
    <w:lvlOverride w:ilvl="6"/>
    <w:lvlOverride w:ilvl="7"/>
    <w:lvlOverride w:ilvl="8"/>
  </w:num>
  <w:num w:numId="11">
    <w:abstractNumId w:val="5"/>
    <w:lvlOverride w:ilvl="0">
      <w:startOverride w:val="5"/>
    </w:lvlOverride>
    <w:lvlOverride w:ilvl="1"/>
    <w:lvlOverride w:ilvl="2"/>
    <w:lvlOverride w:ilvl="3"/>
    <w:lvlOverride w:ilvl="4"/>
    <w:lvlOverride w:ilvl="5"/>
    <w:lvlOverride w:ilvl="6"/>
    <w:lvlOverride w:ilvl="7"/>
    <w:lvlOverride w:ilvl="8"/>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11"/>
    <w:rsid w:val="000D6A9D"/>
    <w:rsid w:val="001A0A3C"/>
    <w:rsid w:val="002875CB"/>
    <w:rsid w:val="00301571"/>
    <w:rsid w:val="00322795"/>
    <w:rsid w:val="00340B3C"/>
    <w:rsid w:val="003C4F14"/>
    <w:rsid w:val="00421617"/>
    <w:rsid w:val="00461F00"/>
    <w:rsid w:val="004B4592"/>
    <w:rsid w:val="004C0D59"/>
    <w:rsid w:val="004F31CA"/>
    <w:rsid w:val="00524C14"/>
    <w:rsid w:val="005C2A07"/>
    <w:rsid w:val="00651362"/>
    <w:rsid w:val="00661C92"/>
    <w:rsid w:val="00697B5B"/>
    <w:rsid w:val="007024B5"/>
    <w:rsid w:val="00754CA6"/>
    <w:rsid w:val="008365CE"/>
    <w:rsid w:val="008474A2"/>
    <w:rsid w:val="008722DF"/>
    <w:rsid w:val="00877144"/>
    <w:rsid w:val="008A35EC"/>
    <w:rsid w:val="008C69B6"/>
    <w:rsid w:val="008C735C"/>
    <w:rsid w:val="008E0560"/>
    <w:rsid w:val="00931766"/>
    <w:rsid w:val="009465D0"/>
    <w:rsid w:val="00996A87"/>
    <w:rsid w:val="009B06B5"/>
    <w:rsid w:val="009B7704"/>
    <w:rsid w:val="00A61BB4"/>
    <w:rsid w:val="00AD1433"/>
    <w:rsid w:val="00AF6A06"/>
    <w:rsid w:val="00C21868"/>
    <w:rsid w:val="00C32319"/>
    <w:rsid w:val="00C41A9B"/>
    <w:rsid w:val="00C52587"/>
    <w:rsid w:val="00C574C2"/>
    <w:rsid w:val="00D541B6"/>
    <w:rsid w:val="00DC2885"/>
    <w:rsid w:val="00E16975"/>
    <w:rsid w:val="00E821ED"/>
    <w:rsid w:val="00EA1AC6"/>
    <w:rsid w:val="00EB21E3"/>
    <w:rsid w:val="00EC6573"/>
    <w:rsid w:val="00F27748"/>
    <w:rsid w:val="00F406EE"/>
    <w:rsid w:val="00FD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ED629-6277-4AA5-BA5C-42EED3B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C2A07"/>
    <w:pPr>
      <w:keepNext/>
      <w:tabs>
        <w:tab w:val="num" w:pos="576"/>
      </w:tabs>
      <w:suppressAutoHyphens/>
      <w:ind w:left="576" w:hanging="576"/>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0D59"/>
    <w:rPr>
      <w:rFonts w:asciiTheme="minorHAnsi" w:hAnsiTheme="minorHAnsi"/>
      <w:sz w:val="22"/>
    </w:rPr>
  </w:style>
  <w:style w:type="character" w:customStyle="1" w:styleId="a4">
    <w:name w:val="Без интервала Знак"/>
    <w:link w:val="a3"/>
    <w:uiPriority w:val="1"/>
    <w:locked/>
    <w:rsid w:val="004C0D59"/>
    <w:rPr>
      <w:rFonts w:asciiTheme="minorHAnsi" w:hAnsiTheme="minorHAnsi"/>
      <w:sz w:val="22"/>
    </w:rPr>
  </w:style>
  <w:style w:type="paragraph" w:styleId="a5">
    <w:name w:val="List Paragraph"/>
    <w:basedOn w:val="a"/>
    <w:uiPriority w:val="34"/>
    <w:qFormat/>
    <w:rsid w:val="00D541B6"/>
    <w:pPr>
      <w:ind w:left="720"/>
      <w:contextualSpacing/>
    </w:pPr>
    <w:rPr>
      <w:rFonts w:eastAsia="Times New Roman" w:cs="Times New Roman"/>
      <w:sz w:val="24"/>
      <w:szCs w:val="24"/>
      <w:lang w:eastAsia="ru-RU"/>
    </w:rPr>
  </w:style>
  <w:style w:type="paragraph" w:styleId="a6">
    <w:name w:val="Balloon Text"/>
    <w:basedOn w:val="a"/>
    <w:link w:val="a7"/>
    <w:uiPriority w:val="99"/>
    <w:semiHidden/>
    <w:unhideWhenUsed/>
    <w:rsid w:val="00D541B6"/>
    <w:rPr>
      <w:rFonts w:ascii="Segoe UI" w:hAnsi="Segoe UI" w:cs="Segoe UI"/>
      <w:sz w:val="18"/>
      <w:szCs w:val="18"/>
    </w:rPr>
  </w:style>
  <w:style w:type="character" w:customStyle="1" w:styleId="a7">
    <w:name w:val="Текст выноски Знак"/>
    <w:basedOn w:val="a0"/>
    <w:link w:val="a6"/>
    <w:uiPriority w:val="99"/>
    <w:semiHidden/>
    <w:rsid w:val="00D541B6"/>
    <w:rPr>
      <w:rFonts w:ascii="Segoe UI" w:hAnsi="Segoe UI" w:cs="Segoe UI"/>
      <w:sz w:val="18"/>
      <w:szCs w:val="18"/>
    </w:rPr>
  </w:style>
  <w:style w:type="table" w:styleId="a8">
    <w:name w:val="Table Grid"/>
    <w:basedOn w:val="a1"/>
    <w:rsid w:val="00661C92"/>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465D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65D0"/>
    <w:rPr>
      <w:rFonts w:ascii="Arial" w:eastAsia="Times New Roman" w:hAnsi="Arial" w:cs="Arial"/>
      <w:sz w:val="20"/>
      <w:szCs w:val="20"/>
      <w:lang w:eastAsia="ru-RU"/>
    </w:rPr>
  </w:style>
  <w:style w:type="paragraph" w:customStyle="1" w:styleId="ConsNormal">
    <w:name w:val="ConsNormal"/>
    <w:rsid w:val="009465D0"/>
    <w:pPr>
      <w:widowControl w:val="0"/>
      <w:autoSpaceDE w:val="0"/>
      <w:autoSpaceDN w:val="0"/>
      <w:adjustRightInd w:val="0"/>
      <w:ind w:right="19772" w:firstLine="720"/>
    </w:pPr>
    <w:rPr>
      <w:rFonts w:ascii="Arial" w:eastAsia="Times New Roman" w:hAnsi="Arial" w:cs="Arial"/>
      <w:sz w:val="20"/>
      <w:szCs w:val="20"/>
    </w:rPr>
  </w:style>
  <w:style w:type="character" w:customStyle="1" w:styleId="FontStyle21">
    <w:name w:val="Font Style21"/>
    <w:rsid w:val="00996A87"/>
    <w:rPr>
      <w:rFonts w:ascii="Times New Roman" w:hAnsi="Times New Roman" w:cs="Times New Roman" w:hint="default"/>
      <w:sz w:val="28"/>
      <w:szCs w:val="28"/>
    </w:rPr>
  </w:style>
  <w:style w:type="character" w:customStyle="1" w:styleId="21">
    <w:name w:val="Основной текст (2)_"/>
    <w:link w:val="22"/>
    <w:rsid w:val="004F31CA"/>
    <w:rPr>
      <w:rFonts w:eastAsia="Times New Roman"/>
      <w:szCs w:val="28"/>
      <w:shd w:val="clear" w:color="auto" w:fill="FFFFFF"/>
    </w:rPr>
  </w:style>
  <w:style w:type="paragraph" w:customStyle="1" w:styleId="22">
    <w:name w:val="Основной текст (2)"/>
    <w:basedOn w:val="a"/>
    <w:link w:val="21"/>
    <w:rsid w:val="004F31CA"/>
    <w:pPr>
      <w:widowControl w:val="0"/>
      <w:shd w:val="clear" w:color="auto" w:fill="FFFFFF"/>
      <w:spacing w:line="320" w:lineRule="exact"/>
      <w:ind w:firstLine="420"/>
      <w:jc w:val="both"/>
    </w:pPr>
    <w:rPr>
      <w:rFonts w:eastAsia="Times New Roman"/>
      <w:szCs w:val="28"/>
    </w:rPr>
  </w:style>
  <w:style w:type="paragraph" w:styleId="a9">
    <w:name w:val="Body Text"/>
    <w:aliases w:val="Знак1,Знак5,body text,body text Знак,body text Знак Знак,bt,ändrad,body text1,bt1,body text2,bt2,body text11,bt11,body text3,bt3,paragraph 2,paragraph 21,EHPT,Body Text2,b,Body Text level 2"/>
    <w:basedOn w:val="a"/>
    <w:link w:val="aa"/>
    <w:qFormat/>
    <w:rsid w:val="004F31CA"/>
    <w:pPr>
      <w:jc w:val="center"/>
    </w:pPr>
    <w:rPr>
      <w:rFonts w:eastAsia="Times New Roman" w:cs="Times New Roman"/>
      <w:sz w:val="24"/>
      <w:szCs w:val="24"/>
      <w:lang w:eastAsia="ru-RU"/>
    </w:rPr>
  </w:style>
  <w:style w:type="character" w:customStyle="1" w:styleId="aa">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9"/>
    <w:rsid w:val="004F31CA"/>
    <w:rPr>
      <w:rFonts w:eastAsia="Times New Roman" w:cs="Times New Roman"/>
      <w:sz w:val="24"/>
      <w:szCs w:val="24"/>
      <w:lang w:eastAsia="ru-RU"/>
    </w:rPr>
  </w:style>
  <w:style w:type="character" w:customStyle="1" w:styleId="919">
    <w:name w:val="Основной текст (91) + 9"/>
    <w:aliases w:val="5 pt41,Курсив,Основной текст + 12 pt"/>
    <w:uiPriority w:val="99"/>
    <w:rsid w:val="004F31CA"/>
    <w:rPr>
      <w:rFonts w:ascii="Times New Roman" w:hAnsi="Times New Roman" w:cs="Times New Roman"/>
      <w:i/>
      <w:iCs/>
      <w:spacing w:val="0"/>
      <w:sz w:val="19"/>
      <w:szCs w:val="19"/>
    </w:rPr>
  </w:style>
  <w:style w:type="paragraph" w:customStyle="1" w:styleId="1">
    <w:name w:val="Основной текст1"/>
    <w:basedOn w:val="a"/>
    <w:link w:val="ab"/>
    <w:uiPriority w:val="99"/>
    <w:rsid w:val="004F31CA"/>
    <w:pPr>
      <w:widowControl w:val="0"/>
      <w:shd w:val="clear" w:color="auto" w:fill="FFFFFF"/>
      <w:spacing w:after="240" w:line="322" w:lineRule="exact"/>
      <w:jc w:val="both"/>
    </w:pPr>
    <w:rPr>
      <w:rFonts w:eastAsia="Times New Roman" w:cs="Times New Roman"/>
      <w:sz w:val="27"/>
      <w:szCs w:val="27"/>
      <w:lang w:eastAsia="ru-RU"/>
    </w:rPr>
  </w:style>
  <w:style w:type="character" w:customStyle="1" w:styleId="12pt1">
    <w:name w:val="Основной текст + 12 pt1"/>
    <w:basedOn w:val="a0"/>
    <w:uiPriority w:val="99"/>
    <w:rsid w:val="004F31CA"/>
    <w:rPr>
      <w:color w:val="000000"/>
      <w:spacing w:val="0"/>
      <w:w w:val="100"/>
      <w:position w:val="0"/>
      <w:sz w:val="24"/>
      <w:szCs w:val="24"/>
      <w:shd w:val="clear" w:color="auto" w:fill="FFFFFF"/>
    </w:rPr>
  </w:style>
  <w:style w:type="character" w:customStyle="1" w:styleId="3">
    <w:name w:val="Основной текст (3)_"/>
    <w:basedOn w:val="a0"/>
    <w:link w:val="30"/>
    <w:uiPriority w:val="99"/>
    <w:locked/>
    <w:rsid w:val="004F31CA"/>
    <w:rPr>
      <w:i/>
      <w:iCs/>
      <w:shd w:val="clear" w:color="auto" w:fill="FFFFFF"/>
    </w:rPr>
  </w:style>
  <w:style w:type="paragraph" w:customStyle="1" w:styleId="30">
    <w:name w:val="Основной текст (3)"/>
    <w:basedOn w:val="a"/>
    <w:link w:val="3"/>
    <w:uiPriority w:val="99"/>
    <w:rsid w:val="004F31CA"/>
    <w:pPr>
      <w:widowControl w:val="0"/>
      <w:shd w:val="clear" w:color="auto" w:fill="FFFFFF"/>
      <w:spacing w:before="420" w:line="643" w:lineRule="exact"/>
      <w:jc w:val="center"/>
    </w:pPr>
    <w:rPr>
      <w:i/>
      <w:iCs/>
    </w:rPr>
  </w:style>
  <w:style w:type="character" w:customStyle="1" w:styleId="ab">
    <w:name w:val="Основной текст_"/>
    <w:basedOn w:val="a0"/>
    <w:link w:val="1"/>
    <w:uiPriority w:val="99"/>
    <w:locked/>
    <w:rsid w:val="004F31CA"/>
    <w:rPr>
      <w:rFonts w:eastAsia="Times New Roman" w:cs="Times New Roman"/>
      <w:sz w:val="27"/>
      <w:szCs w:val="27"/>
      <w:shd w:val="clear" w:color="auto" w:fill="FFFFFF"/>
      <w:lang w:eastAsia="ru-RU"/>
    </w:rPr>
  </w:style>
  <w:style w:type="character" w:customStyle="1" w:styleId="10">
    <w:name w:val="Заголовок №1_"/>
    <w:basedOn w:val="a0"/>
    <w:link w:val="11"/>
    <w:uiPriority w:val="99"/>
    <w:locked/>
    <w:rsid w:val="004F31CA"/>
    <w:rPr>
      <w:b/>
      <w:bCs/>
      <w:sz w:val="27"/>
      <w:szCs w:val="27"/>
      <w:shd w:val="clear" w:color="auto" w:fill="FFFFFF"/>
    </w:rPr>
  </w:style>
  <w:style w:type="paragraph" w:customStyle="1" w:styleId="11">
    <w:name w:val="Заголовок №1"/>
    <w:basedOn w:val="a"/>
    <w:link w:val="10"/>
    <w:uiPriority w:val="99"/>
    <w:rsid w:val="004F31CA"/>
    <w:pPr>
      <w:widowControl w:val="0"/>
      <w:shd w:val="clear" w:color="auto" w:fill="FFFFFF"/>
      <w:spacing w:line="643" w:lineRule="exact"/>
      <w:jc w:val="center"/>
      <w:outlineLvl w:val="0"/>
    </w:pPr>
    <w:rPr>
      <w:b/>
      <w:bCs/>
      <w:sz w:val="27"/>
      <w:szCs w:val="27"/>
    </w:rPr>
  </w:style>
  <w:style w:type="character" w:customStyle="1" w:styleId="20">
    <w:name w:val="Заголовок 2 Знак"/>
    <w:basedOn w:val="a0"/>
    <w:link w:val="2"/>
    <w:rsid w:val="005C2A07"/>
    <w:rPr>
      <w:rFonts w:eastAsia="Times New Roman" w:cs="Times New Roman"/>
      <w:b/>
      <w:bCs/>
      <w:sz w:val="24"/>
      <w:szCs w:val="24"/>
      <w:lang w:eastAsia="ar-SA"/>
    </w:rPr>
  </w:style>
  <w:style w:type="paragraph" w:styleId="23">
    <w:name w:val="Body Text Indent 2"/>
    <w:basedOn w:val="a"/>
    <w:link w:val="24"/>
    <w:uiPriority w:val="99"/>
    <w:unhideWhenUsed/>
    <w:rsid w:val="00EB21E3"/>
    <w:pPr>
      <w:spacing w:after="120" w:line="480" w:lineRule="auto"/>
      <w:ind w:left="283"/>
    </w:pPr>
    <w:rPr>
      <w:rFonts w:ascii="Calibri" w:eastAsia="Calibri" w:hAnsi="Calibri" w:cs="Times New Roman"/>
      <w:sz w:val="22"/>
    </w:rPr>
  </w:style>
  <w:style w:type="character" w:customStyle="1" w:styleId="24">
    <w:name w:val="Основной текст с отступом 2 Знак"/>
    <w:basedOn w:val="a0"/>
    <w:link w:val="23"/>
    <w:uiPriority w:val="99"/>
    <w:rsid w:val="00EB21E3"/>
    <w:rPr>
      <w:rFonts w:ascii="Calibri" w:eastAsia="Calibri" w:hAnsi="Calibri" w:cs="Times New Roman"/>
      <w:sz w:val="22"/>
    </w:rPr>
  </w:style>
  <w:style w:type="character" w:styleId="ac">
    <w:name w:val="Hyperlink"/>
    <w:basedOn w:val="a0"/>
    <w:uiPriority w:val="99"/>
    <w:unhideWhenUsed/>
    <w:rsid w:val="008A35EC"/>
    <w:rPr>
      <w:color w:val="0000FF" w:themeColor="hyperlink"/>
      <w:u w:val="single"/>
    </w:rPr>
  </w:style>
  <w:style w:type="paragraph" w:customStyle="1" w:styleId="paragraph">
    <w:name w:val="paragraph"/>
    <w:basedOn w:val="a"/>
    <w:rsid w:val="00AF6A06"/>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AF6A06"/>
  </w:style>
  <w:style w:type="character" w:customStyle="1" w:styleId="eop">
    <w:name w:val="eop"/>
    <w:basedOn w:val="a0"/>
    <w:rsid w:val="00AF6A06"/>
  </w:style>
  <w:style w:type="character" w:customStyle="1" w:styleId="spellingerror">
    <w:name w:val="spellingerror"/>
    <w:basedOn w:val="a0"/>
    <w:rsid w:val="00AF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4112">
      <w:bodyDiv w:val="1"/>
      <w:marLeft w:val="0"/>
      <w:marRight w:val="0"/>
      <w:marTop w:val="0"/>
      <w:marBottom w:val="0"/>
      <w:divBdr>
        <w:top w:val="none" w:sz="0" w:space="0" w:color="auto"/>
        <w:left w:val="none" w:sz="0" w:space="0" w:color="auto"/>
        <w:bottom w:val="none" w:sz="0" w:space="0" w:color="auto"/>
        <w:right w:val="none" w:sz="0" w:space="0" w:color="auto"/>
      </w:divBdr>
      <w:divsChild>
        <w:div w:id="731776343">
          <w:marLeft w:val="0"/>
          <w:marRight w:val="0"/>
          <w:marTop w:val="0"/>
          <w:marBottom w:val="0"/>
          <w:divBdr>
            <w:top w:val="none" w:sz="0" w:space="0" w:color="auto"/>
            <w:left w:val="none" w:sz="0" w:space="0" w:color="auto"/>
            <w:bottom w:val="none" w:sz="0" w:space="0" w:color="auto"/>
            <w:right w:val="none" w:sz="0" w:space="0" w:color="auto"/>
          </w:divBdr>
        </w:div>
        <w:div w:id="1810896635">
          <w:marLeft w:val="0"/>
          <w:marRight w:val="0"/>
          <w:marTop w:val="0"/>
          <w:marBottom w:val="0"/>
          <w:divBdr>
            <w:top w:val="none" w:sz="0" w:space="0" w:color="auto"/>
            <w:left w:val="none" w:sz="0" w:space="0" w:color="auto"/>
            <w:bottom w:val="none" w:sz="0" w:space="0" w:color="auto"/>
            <w:right w:val="none" w:sz="0" w:space="0" w:color="auto"/>
          </w:divBdr>
        </w:div>
        <w:div w:id="952441954">
          <w:marLeft w:val="0"/>
          <w:marRight w:val="0"/>
          <w:marTop w:val="0"/>
          <w:marBottom w:val="0"/>
          <w:divBdr>
            <w:top w:val="none" w:sz="0" w:space="0" w:color="auto"/>
            <w:left w:val="none" w:sz="0" w:space="0" w:color="auto"/>
            <w:bottom w:val="none" w:sz="0" w:space="0" w:color="auto"/>
            <w:right w:val="none" w:sz="0" w:space="0" w:color="auto"/>
          </w:divBdr>
        </w:div>
        <w:div w:id="1561214320">
          <w:marLeft w:val="0"/>
          <w:marRight w:val="0"/>
          <w:marTop w:val="0"/>
          <w:marBottom w:val="0"/>
          <w:divBdr>
            <w:top w:val="none" w:sz="0" w:space="0" w:color="auto"/>
            <w:left w:val="none" w:sz="0" w:space="0" w:color="auto"/>
            <w:bottom w:val="none" w:sz="0" w:space="0" w:color="auto"/>
            <w:right w:val="none" w:sz="0" w:space="0" w:color="auto"/>
          </w:divBdr>
        </w:div>
        <w:div w:id="482166316">
          <w:marLeft w:val="0"/>
          <w:marRight w:val="0"/>
          <w:marTop w:val="0"/>
          <w:marBottom w:val="0"/>
          <w:divBdr>
            <w:top w:val="none" w:sz="0" w:space="0" w:color="auto"/>
            <w:left w:val="none" w:sz="0" w:space="0" w:color="auto"/>
            <w:bottom w:val="none" w:sz="0" w:space="0" w:color="auto"/>
            <w:right w:val="none" w:sz="0" w:space="0" w:color="auto"/>
          </w:divBdr>
        </w:div>
        <w:div w:id="512844999">
          <w:marLeft w:val="0"/>
          <w:marRight w:val="0"/>
          <w:marTop w:val="0"/>
          <w:marBottom w:val="0"/>
          <w:divBdr>
            <w:top w:val="none" w:sz="0" w:space="0" w:color="auto"/>
            <w:left w:val="none" w:sz="0" w:space="0" w:color="auto"/>
            <w:bottom w:val="none" w:sz="0" w:space="0" w:color="auto"/>
            <w:right w:val="none" w:sz="0" w:space="0" w:color="auto"/>
          </w:divBdr>
        </w:div>
        <w:div w:id="1318263623">
          <w:marLeft w:val="0"/>
          <w:marRight w:val="0"/>
          <w:marTop w:val="0"/>
          <w:marBottom w:val="0"/>
          <w:divBdr>
            <w:top w:val="none" w:sz="0" w:space="0" w:color="auto"/>
            <w:left w:val="none" w:sz="0" w:space="0" w:color="auto"/>
            <w:bottom w:val="none" w:sz="0" w:space="0" w:color="auto"/>
            <w:right w:val="none" w:sz="0" w:space="0" w:color="auto"/>
          </w:divBdr>
        </w:div>
        <w:div w:id="2122258037">
          <w:marLeft w:val="0"/>
          <w:marRight w:val="0"/>
          <w:marTop w:val="0"/>
          <w:marBottom w:val="0"/>
          <w:divBdr>
            <w:top w:val="none" w:sz="0" w:space="0" w:color="auto"/>
            <w:left w:val="none" w:sz="0" w:space="0" w:color="auto"/>
            <w:bottom w:val="none" w:sz="0" w:space="0" w:color="auto"/>
            <w:right w:val="none" w:sz="0" w:space="0" w:color="auto"/>
          </w:divBdr>
        </w:div>
        <w:div w:id="87889911">
          <w:marLeft w:val="0"/>
          <w:marRight w:val="0"/>
          <w:marTop w:val="0"/>
          <w:marBottom w:val="0"/>
          <w:divBdr>
            <w:top w:val="none" w:sz="0" w:space="0" w:color="auto"/>
            <w:left w:val="none" w:sz="0" w:space="0" w:color="auto"/>
            <w:bottom w:val="none" w:sz="0" w:space="0" w:color="auto"/>
            <w:right w:val="none" w:sz="0" w:space="0" w:color="auto"/>
          </w:divBdr>
        </w:div>
        <w:div w:id="2045709372">
          <w:marLeft w:val="0"/>
          <w:marRight w:val="0"/>
          <w:marTop w:val="0"/>
          <w:marBottom w:val="0"/>
          <w:divBdr>
            <w:top w:val="none" w:sz="0" w:space="0" w:color="auto"/>
            <w:left w:val="none" w:sz="0" w:space="0" w:color="auto"/>
            <w:bottom w:val="none" w:sz="0" w:space="0" w:color="auto"/>
            <w:right w:val="none" w:sz="0" w:space="0" w:color="auto"/>
          </w:divBdr>
        </w:div>
        <w:div w:id="1380085564">
          <w:marLeft w:val="0"/>
          <w:marRight w:val="0"/>
          <w:marTop w:val="0"/>
          <w:marBottom w:val="0"/>
          <w:divBdr>
            <w:top w:val="none" w:sz="0" w:space="0" w:color="auto"/>
            <w:left w:val="none" w:sz="0" w:space="0" w:color="auto"/>
            <w:bottom w:val="none" w:sz="0" w:space="0" w:color="auto"/>
            <w:right w:val="none" w:sz="0" w:space="0" w:color="auto"/>
          </w:divBdr>
        </w:div>
        <w:div w:id="1862357799">
          <w:marLeft w:val="0"/>
          <w:marRight w:val="0"/>
          <w:marTop w:val="0"/>
          <w:marBottom w:val="0"/>
          <w:divBdr>
            <w:top w:val="none" w:sz="0" w:space="0" w:color="auto"/>
            <w:left w:val="none" w:sz="0" w:space="0" w:color="auto"/>
            <w:bottom w:val="none" w:sz="0" w:space="0" w:color="auto"/>
            <w:right w:val="none" w:sz="0" w:space="0" w:color="auto"/>
          </w:divBdr>
        </w:div>
        <w:div w:id="720665860">
          <w:marLeft w:val="0"/>
          <w:marRight w:val="0"/>
          <w:marTop w:val="0"/>
          <w:marBottom w:val="0"/>
          <w:divBdr>
            <w:top w:val="none" w:sz="0" w:space="0" w:color="auto"/>
            <w:left w:val="none" w:sz="0" w:space="0" w:color="auto"/>
            <w:bottom w:val="none" w:sz="0" w:space="0" w:color="auto"/>
            <w:right w:val="none" w:sz="0" w:space="0" w:color="auto"/>
          </w:divBdr>
        </w:div>
        <w:div w:id="501118907">
          <w:marLeft w:val="0"/>
          <w:marRight w:val="0"/>
          <w:marTop w:val="0"/>
          <w:marBottom w:val="0"/>
          <w:divBdr>
            <w:top w:val="none" w:sz="0" w:space="0" w:color="auto"/>
            <w:left w:val="none" w:sz="0" w:space="0" w:color="auto"/>
            <w:bottom w:val="none" w:sz="0" w:space="0" w:color="auto"/>
            <w:right w:val="none" w:sz="0" w:space="0" w:color="auto"/>
          </w:divBdr>
        </w:div>
        <w:div w:id="1812987995">
          <w:marLeft w:val="0"/>
          <w:marRight w:val="0"/>
          <w:marTop w:val="0"/>
          <w:marBottom w:val="0"/>
          <w:divBdr>
            <w:top w:val="none" w:sz="0" w:space="0" w:color="auto"/>
            <w:left w:val="none" w:sz="0" w:space="0" w:color="auto"/>
            <w:bottom w:val="none" w:sz="0" w:space="0" w:color="auto"/>
            <w:right w:val="none" w:sz="0" w:space="0" w:color="auto"/>
          </w:divBdr>
        </w:div>
        <w:div w:id="723601320">
          <w:marLeft w:val="0"/>
          <w:marRight w:val="0"/>
          <w:marTop w:val="0"/>
          <w:marBottom w:val="0"/>
          <w:divBdr>
            <w:top w:val="none" w:sz="0" w:space="0" w:color="auto"/>
            <w:left w:val="none" w:sz="0" w:space="0" w:color="auto"/>
            <w:bottom w:val="none" w:sz="0" w:space="0" w:color="auto"/>
            <w:right w:val="none" w:sz="0" w:space="0" w:color="auto"/>
          </w:divBdr>
        </w:div>
        <w:div w:id="630020708">
          <w:marLeft w:val="0"/>
          <w:marRight w:val="0"/>
          <w:marTop w:val="0"/>
          <w:marBottom w:val="0"/>
          <w:divBdr>
            <w:top w:val="none" w:sz="0" w:space="0" w:color="auto"/>
            <w:left w:val="none" w:sz="0" w:space="0" w:color="auto"/>
            <w:bottom w:val="none" w:sz="0" w:space="0" w:color="auto"/>
            <w:right w:val="none" w:sz="0" w:space="0" w:color="auto"/>
          </w:divBdr>
        </w:div>
        <w:div w:id="1441602083">
          <w:marLeft w:val="0"/>
          <w:marRight w:val="0"/>
          <w:marTop w:val="0"/>
          <w:marBottom w:val="0"/>
          <w:divBdr>
            <w:top w:val="none" w:sz="0" w:space="0" w:color="auto"/>
            <w:left w:val="none" w:sz="0" w:space="0" w:color="auto"/>
            <w:bottom w:val="none" w:sz="0" w:space="0" w:color="auto"/>
            <w:right w:val="none" w:sz="0" w:space="0" w:color="auto"/>
          </w:divBdr>
        </w:div>
        <w:div w:id="979383620">
          <w:marLeft w:val="0"/>
          <w:marRight w:val="0"/>
          <w:marTop w:val="0"/>
          <w:marBottom w:val="0"/>
          <w:divBdr>
            <w:top w:val="none" w:sz="0" w:space="0" w:color="auto"/>
            <w:left w:val="none" w:sz="0" w:space="0" w:color="auto"/>
            <w:bottom w:val="none" w:sz="0" w:space="0" w:color="auto"/>
            <w:right w:val="none" w:sz="0" w:space="0" w:color="auto"/>
          </w:divBdr>
        </w:div>
        <w:div w:id="94327742">
          <w:marLeft w:val="0"/>
          <w:marRight w:val="0"/>
          <w:marTop w:val="0"/>
          <w:marBottom w:val="0"/>
          <w:divBdr>
            <w:top w:val="none" w:sz="0" w:space="0" w:color="auto"/>
            <w:left w:val="none" w:sz="0" w:space="0" w:color="auto"/>
            <w:bottom w:val="none" w:sz="0" w:space="0" w:color="auto"/>
            <w:right w:val="none" w:sz="0" w:space="0" w:color="auto"/>
          </w:divBdr>
        </w:div>
        <w:div w:id="916208807">
          <w:marLeft w:val="0"/>
          <w:marRight w:val="0"/>
          <w:marTop w:val="0"/>
          <w:marBottom w:val="0"/>
          <w:divBdr>
            <w:top w:val="none" w:sz="0" w:space="0" w:color="auto"/>
            <w:left w:val="none" w:sz="0" w:space="0" w:color="auto"/>
            <w:bottom w:val="none" w:sz="0" w:space="0" w:color="auto"/>
            <w:right w:val="none" w:sz="0" w:space="0" w:color="auto"/>
          </w:divBdr>
        </w:div>
        <w:div w:id="1907644770">
          <w:marLeft w:val="0"/>
          <w:marRight w:val="0"/>
          <w:marTop w:val="0"/>
          <w:marBottom w:val="0"/>
          <w:divBdr>
            <w:top w:val="none" w:sz="0" w:space="0" w:color="auto"/>
            <w:left w:val="none" w:sz="0" w:space="0" w:color="auto"/>
            <w:bottom w:val="none" w:sz="0" w:space="0" w:color="auto"/>
            <w:right w:val="none" w:sz="0" w:space="0" w:color="auto"/>
          </w:divBdr>
        </w:div>
        <w:div w:id="904728674">
          <w:marLeft w:val="0"/>
          <w:marRight w:val="0"/>
          <w:marTop w:val="0"/>
          <w:marBottom w:val="0"/>
          <w:divBdr>
            <w:top w:val="none" w:sz="0" w:space="0" w:color="auto"/>
            <w:left w:val="none" w:sz="0" w:space="0" w:color="auto"/>
            <w:bottom w:val="none" w:sz="0" w:space="0" w:color="auto"/>
            <w:right w:val="none" w:sz="0" w:space="0" w:color="auto"/>
          </w:divBdr>
        </w:div>
        <w:div w:id="7948671">
          <w:marLeft w:val="0"/>
          <w:marRight w:val="0"/>
          <w:marTop w:val="0"/>
          <w:marBottom w:val="0"/>
          <w:divBdr>
            <w:top w:val="none" w:sz="0" w:space="0" w:color="auto"/>
            <w:left w:val="none" w:sz="0" w:space="0" w:color="auto"/>
            <w:bottom w:val="none" w:sz="0" w:space="0" w:color="auto"/>
            <w:right w:val="none" w:sz="0" w:space="0" w:color="auto"/>
          </w:divBdr>
        </w:div>
        <w:div w:id="623773798">
          <w:marLeft w:val="0"/>
          <w:marRight w:val="0"/>
          <w:marTop w:val="0"/>
          <w:marBottom w:val="0"/>
          <w:divBdr>
            <w:top w:val="none" w:sz="0" w:space="0" w:color="auto"/>
            <w:left w:val="none" w:sz="0" w:space="0" w:color="auto"/>
            <w:bottom w:val="none" w:sz="0" w:space="0" w:color="auto"/>
            <w:right w:val="none" w:sz="0" w:space="0" w:color="auto"/>
          </w:divBdr>
        </w:div>
        <w:div w:id="1026249694">
          <w:marLeft w:val="0"/>
          <w:marRight w:val="0"/>
          <w:marTop w:val="0"/>
          <w:marBottom w:val="0"/>
          <w:divBdr>
            <w:top w:val="none" w:sz="0" w:space="0" w:color="auto"/>
            <w:left w:val="none" w:sz="0" w:space="0" w:color="auto"/>
            <w:bottom w:val="none" w:sz="0" w:space="0" w:color="auto"/>
            <w:right w:val="none" w:sz="0" w:space="0" w:color="auto"/>
          </w:divBdr>
        </w:div>
        <w:div w:id="489103125">
          <w:marLeft w:val="0"/>
          <w:marRight w:val="0"/>
          <w:marTop w:val="0"/>
          <w:marBottom w:val="0"/>
          <w:divBdr>
            <w:top w:val="none" w:sz="0" w:space="0" w:color="auto"/>
            <w:left w:val="none" w:sz="0" w:space="0" w:color="auto"/>
            <w:bottom w:val="none" w:sz="0" w:space="0" w:color="auto"/>
            <w:right w:val="none" w:sz="0" w:space="0" w:color="auto"/>
          </w:divBdr>
        </w:div>
        <w:div w:id="2143689496">
          <w:marLeft w:val="0"/>
          <w:marRight w:val="0"/>
          <w:marTop w:val="0"/>
          <w:marBottom w:val="0"/>
          <w:divBdr>
            <w:top w:val="none" w:sz="0" w:space="0" w:color="auto"/>
            <w:left w:val="none" w:sz="0" w:space="0" w:color="auto"/>
            <w:bottom w:val="none" w:sz="0" w:space="0" w:color="auto"/>
            <w:right w:val="none" w:sz="0" w:space="0" w:color="auto"/>
          </w:divBdr>
        </w:div>
        <w:div w:id="61605695">
          <w:marLeft w:val="0"/>
          <w:marRight w:val="0"/>
          <w:marTop w:val="0"/>
          <w:marBottom w:val="0"/>
          <w:divBdr>
            <w:top w:val="none" w:sz="0" w:space="0" w:color="auto"/>
            <w:left w:val="none" w:sz="0" w:space="0" w:color="auto"/>
            <w:bottom w:val="none" w:sz="0" w:space="0" w:color="auto"/>
            <w:right w:val="none" w:sz="0" w:space="0" w:color="auto"/>
          </w:divBdr>
        </w:div>
        <w:div w:id="60562602">
          <w:marLeft w:val="0"/>
          <w:marRight w:val="0"/>
          <w:marTop w:val="0"/>
          <w:marBottom w:val="0"/>
          <w:divBdr>
            <w:top w:val="none" w:sz="0" w:space="0" w:color="auto"/>
            <w:left w:val="none" w:sz="0" w:space="0" w:color="auto"/>
            <w:bottom w:val="none" w:sz="0" w:space="0" w:color="auto"/>
            <w:right w:val="none" w:sz="0" w:space="0" w:color="auto"/>
          </w:divBdr>
        </w:div>
        <w:div w:id="695037410">
          <w:marLeft w:val="0"/>
          <w:marRight w:val="0"/>
          <w:marTop w:val="0"/>
          <w:marBottom w:val="0"/>
          <w:divBdr>
            <w:top w:val="none" w:sz="0" w:space="0" w:color="auto"/>
            <w:left w:val="none" w:sz="0" w:space="0" w:color="auto"/>
            <w:bottom w:val="none" w:sz="0" w:space="0" w:color="auto"/>
            <w:right w:val="none" w:sz="0" w:space="0" w:color="auto"/>
          </w:divBdr>
        </w:div>
        <w:div w:id="356351463">
          <w:marLeft w:val="0"/>
          <w:marRight w:val="0"/>
          <w:marTop w:val="0"/>
          <w:marBottom w:val="0"/>
          <w:divBdr>
            <w:top w:val="none" w:sz="0" w:space="0" w:color="auto"/>
            <w:left w:val="none" w:sz="0" w:space="0" w:color="auto"/>
            <w:bottom w:val="none" w:sz="0" w:space="0" w:color="auto"/>
            <w:right w:val="none" w:sz="0" w:space="0" w:color="auto"/>
          </w:divBdr>
        </w:div>
        <w:div w:id="724989042">
          <w:marLeft w:val="0"/>
          <w:marRight w:val="0"/>
          <w:marTop w:val="0"/>
          <w:marBottom w:val="0"/>
          <w:divBdr>
            <w:top w:val="none" w:sz="0" w:space="0" w:color="auto"/>
            <w:left w:val="none" w:sz="0" w:space="0" w:color="auto"/>
            <w:bottom w:val="none" w:sz="0" w:space="0" w:color="auto"/>
            <w:right w:val="none" w:sz="0" w:space="0" w:color="auto"/>
          </w:divBdr>
        </w:div>
        <w:div w:id="1396977996">
          <w:marLeft w:val="0"/>
          <w:marRight w:val="0"/>
          <w:marTop w:val="0"/>
          <w:marBottom w:val="0"/>
          <w:divBdr>
            <w:top w:val="none" w:sz="0" w:space="0" w:color="auto"/>
            <w:left w:val="none" w:sz="0" w:space="0" w:color="auto"/>
            <w:bottom w:val="none" w:sz="0" w:space="0" w:color="auto"/>
            <w:right w:val="none" w:sz="0" w:space="0" w:color="auto"/>
          </w:divBdr>
        </w:div>
        <w:div w:id="1143931379">
          <w:marLeft w:val="0"/>
          <w:marRight w:val="0"/>
          <w:marTop w:val="0"/>
          <w:marBottom w:val="0"/>
          <w:divBdr>
            <w:top w:val="none" w:sz="0" w:space="0" w:color="auto"/>
            <w:left w:val="none" w:sz="0" w:space="0" w:color="auto"/>
            <w:bottom w:val="none" w:sz="0" w:space="0" w:color="auto"/>
            <w:right w:val="none" w:sz="0" w:space="0" w:color="auto"/>
          </w:divBdr>
        </w:div>
        <w:div w:id="1650397628">
          <w:marLeft w:val="0"/>
          <w:marRight w:val="0"/>
          <w:marTop w:val="0"/>
          <w:marBottom w:val="0"/>
          <w:divBdr>
            <w:top w:val="none" w:sz="0" w:space="0" w:color="auto"/>
            <w:left w:val="none" w:sz="0" w:space="0" w:color="auto"/>
            <w:bottom w:val="none" w:sz="0" w:space="0" w:color="auto"/>
            <w:right w:val="none" w:sz="0" w:space="0" w:color="auto"/>
          </w:divBdr>
        </w:div>
        <w:div w:id="1665208292">
          <w:marLeft w:val="0"/>
          <w:marRight w:val="0"/>
          <w:marTop w:val="0"/>
          <w:marBottom w:val="0"/>
          <w:divBdr>
            <w:top w:val="none" w:sz="0" w:space="0" w:color="auto"/>
            <w:left w:val="none" w:sz="0" w:space="0" w:color="auto"/>
            <w:bottom w:val="none" w:sz="0" w:space="0" w:color="auto"/>
            <w:right w:val="none" w:sz="0" w:space="0" w:color="auto"/>
          </w:divBdr>
        </w:div>
        <w:div w:id="586622267">
          <w:marLeft w:val="0"/>
          <w:marRight w:val="0"/>
          <w:marTop w:val="0"/>
          <w:marBottom w:val="0"/>
          <w:divBdr>
            <w:top w:val="none" w:sz="0" w:space="0" w:color="auto"/>
            <w:left w:val="none" w:sz="0" w:space="0" w:color="auto"/>
            <w:bottom w:val="none" w:sz="0" w:space="0" w:color="auto"/>
            <w:right w:val="none" w:sz="0" w:space="0" w:color="auto"/>
          </w:divBdr>
        </w:div>
        <w:div w:id="1634755345">
          <w:marLeft w:val="0"/>
          <w:marRight w:val="0"/>
          <w:marTop w:val="0"/>
          <w:marBottom w:val="0"/>
          <w:divBdr>
            <w:top w:val="none" w:sz="0" w:space="0" w:color="auto"/>
            <w:left w:val="none" w:sz="0" w:space="0" w:color="auto"/>
            <w:bottom w:val="none" w:sz="0" w:space="0" w:color="auto"/>
            <w:right w:val="none" w:sz="0" w:space="0" w:color="auto"/>
          </w:divBdr>
        </w:div>
        <w:div w:id="700321514">
          <w:marLeft w:val="0"/>
          <w:marRight w:val="0"/>
          <w:marTop w:val="0"/>
          <w:marBottom w:val="0"/>
          <w:divBdr>
            <w:top w:val="none" w:sz="0" w:space="0" w:color="auto"/>
            <w:left w:val="none" w:sz="0" w:space="0" w:color="auto"/>
            <w:bottom w:val="none" w:sz="0" w:space="0" w:color="auto"/>
            <w:right w:val="none" w:sz="0" w:space="0" w:color="auto"/>
          </w:divBdr>
        </w:div>
        <w:div w:id="719599477">
          <w:marLeft w:val="0"/>
          <w:marRight w:val="0"/>
          <w:marTop w:val="0"/>
          <w:marBottom w:val="0"/>
          <w:divBdr>
            <w:top w:val="none" w:sz="0" w:space="0" w:color="auto"/>
            <w:left w:val="none" w:sz="0" w:space="0" w:color="auto"/>
            <w:bottom w:val="none" w:sz="0" w:space="0" w:color="auto"/>
            <w:right w:val="none" w:sz="0" w:space="0" w:color="auto"/>
          </w:divBdr>
        </w:div>
        <w:div w:id="577255562">
          <w:marLeft w:val="0"/>
          <w:marRight w:val="0"/>
          <w:marTop w:val="0"/>
          <w:marBottom w:val="0"/>
          <w:divBdr>
            <w:top w:val="none" w:sz="0" w:space="0" w:color="auto"/>
            <w:left w:val="none" w:sz="0" w:space="0" w:color="auto"/>
            <w:bottom w:val="none" w:sz="0" w:space="0" w:color="auto"/>
            <w:right w:val="none" w:sz="0" w:space="0" w:color="auto"/>
          </w:divBdr>
        </w:div>
        <w:div w:id="701588562">
          <w:marLeft w:val="0"/>
          <w:marRight w:val="0"/>
          <w:marTop w:val="0"/>
          <w:marBottom w:val="0"/>
          <w:divBdr>
            <w:top w:val="none" w:sz="0" w:space="0" w:color="auto"/>
            <w:left w:val="none" w:sz="0" w:space="0" w:color="auto"/>
            <w:bottom w:val="none" w:sz="0" w:space="0" w:color="auto"/>
            <w:right w:val="none" w:sz="0" w:space="0" w:color="auto"/>
          </w:divBdr>
        </w:div>
        <w:div w:id="133190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043-ArkhatkinVS</dc:creator>
  <cp:lastModifiedBy>АСП</cp:lastModifiedBy>
  <cp:revision>3</cp:revision>
  <cp:lastPrinted>2021-04-01T06:45:00Z</cp:lastPrinted>
  <dcterms:created xsi:type="dcterms:W3CDTF">2021-06-10T10:15:00Z</dcterms:created>
  <dcterms:modified xsi:type="dcterms:W3CDTF">2021-06-10T10:17:00Z</dcterms:modified>
</cp:coreProperties>
</file>