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3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287"/>
        <w:gridCol w:w="2287"/>
        <w:gridCol w:w="4859"/>
      </w:tblGrid>
      <w:tr w:rsidR="00C224BF" w:rsidRPr="00393882" w:rsidTr="00375330">
        <w:trPr>
          <w:trHeight w:val="2548"/>
        </w:trPr>
        <w:tc>
          <w:tcPr>
            <w:tcW w:w="4253" w:type="dxa"/>
          </w:tcPr>
          <w:p w:rsidR="00C224BF" w:rsidRPr="00393882" w:rsidRDefault="00C224BF" w:rsidP="0037533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БАШ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K</w:t>
            </w:r>
            <w:proofErr w:type="gramStart"/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ОРТОСТАН  РЕСПУБЛИКА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Һ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Ы</w:t>
            </w:r>
            <w:proofErr w:type="gramEnd"/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                   СТ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tt-RU"/>
              </w:rPr>
              <w:t>Ә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Р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ЛЕБАШ РАЙОНЫ</w:t>
            </w:r>
            <w:r w:rsidRPr="00393882">
              <w:rPr>
                <w:rFonts w:ascii="Times New Roman" w:eastAsia="Times New Roman" w:hAnsi="Times New Roman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МУНИЦИПАЛЬ РАЙОНЫНЫ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Ң</w:t>
            </w:r>
            <w:r w:rsidRPr="00393882">
              <w:rPr>
                <w:rFonts w:ascii="Times New Roman" w:eastAsia="Times New Roman" w:hAnsi="Times New Roman"/>
                <w:lang w:val="be-BY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K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АРА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ОШ АУЫЛ СОВЕТЫ</w:t>
            </w:r>
            <w:r w:rsidRPr="00393882">
              <w:rPr>
                <w:rFonts w:ascii="Times New Roman" w:eastAsia="Times New Roman" w:hAnsi="Times New Roman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АУЫЛ БИЛ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МӘҺ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Е  СОВЕТЫ</w:t>
            </w:r>
            <w:r w:rsidRPr="00393882">
              <w:rPr>
                <w:rFonts w:ascii="Times New Roman" w:eastAsia="Times New Roman" w:hAnsi="Times New Roman"/>
              </w:rPr>
              <w:t xml:space="preserve"> </w:t>
            </w:r>
          </w:p>
          <w:p w:rsidR="00C224BF" w:rsidRPr="00393882" w:rsidRDefault="00C224BF" w:rsidP="00375330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>453186,K</w:t>
            </w:r>
            <w:proofErr w:type="gramEnd"/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>арағош,Һәyбән урамы,1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тел.</w:t>
            </w:r>
            <w:r w:rsidRPr="00393882">
              <w:rPr>
                <w:rFonts w:ascii="Times New Roman" w:eastAsia="Times New Roman" w:hAnsi="Times New Roman"/>
                <w:bCs/>
                <w:lang w:val="tt-RU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  <w:lang w:val="tt-RU"/>
              </w:rPr>
              <w:t>(34739</w:t>
            </w:r>
            <w:r w:rsidRPr="00393882">
              <w:rPr>
                <w:rFonts w:ascii="Times New Roman" w:eastAsia="Times New Roman" w:hAnsi="Times New Roman"/>
                <w:bCs/>
                <w:lang w:val="tt-RU"/>
              </w:rPr>
              <w:t>)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</w:rPr>
              <w:t>2-35-40</w:t>
            </w:r>
            <w:r w:rsidRPr="00393882">
              <w:rPr>
                <w:rFonts w:ascii="Times New Roman" w:eastAsia="Times New Roman" w:hAnsi="Times New Roman"/>
              </w:rPr>
              <w:t>,</w:t>
            </w:r>
            <w:r w:rsidRPr="00393882">
              <w:rPr>
                <w:rFonts w:ascii="Times New Roman" w:eastAsia="Times New Roman" w:hAnsi="Times New Roman"/>
                <w:bCs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факс (34739) 2-</w:t>
            </w:r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>35-40</w:t>
            </w:r>
            <w:r w:rsidRPr="00393882">
              <w:rPr>
                <w:rFonts w:ascii="Times New Roman" w:eastAsia="Times New Roman" w:hAnsi="Times New Roman"/>
              </w:rPr>
              <w:t>,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>1@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rambler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224BF" w:rsidRPr="00393882" w:rsidRDefault="00C224BF" w:rsidP="0037533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3882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194310</wp:posOffset>
                      </wp:positionV>
                      <wp:extent cx="7409180" cy="0"/>
                      <wp:effectExtent l="36195" t="31115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592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5.3pt" to="573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wWA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C224BF" w:rsidRPr="00393882" w:rsidRDefault="00C224BF" w:rsidP="0037533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3882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224BF" w:rsidRPr="00393882" w:rsidRDefault="00C224BF" w:rsidP="00375330">
            <w:pPr>
              <w:spacing w:line="240" w:lineRule="auto"/>
              <w:ind w:left="116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</w:rPr>
              <w:t>РЕСПУБЛИКА БАШКОРТОСТАН                     СОВЕТ СЕЛЬСКОГО ПОСЕЛЕНИЯ</w:t>
            </w:r>
            <w:r w:rsidRPr="00393882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КАРАГУШСКИЙ  СЕЛЬСОВЕТ</w:t>
            </w:r>
            <w:proofErr w:type="gramEnd"/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МУНИЦИПАЛЬНОГО РАЙОНА СТЕРЛИБАШЕВСКИЙ</w:t>
            </w:r>
            <w:r w:rsidRPr="00393882"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РАЙОН</w:t>
            </w:r>
          </w:p>
          <w:p w:rsidR="00C224BF" w:rsidRPr="00393882" w:rsidRDefault="00C224BF" w:rsidP="00375330">
            <w:pPr>
              <w:spacing w:line="240" w:lineRule="auto"/>
              <w:ind w:left="116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 xml:space="preserve">453186, </w:t>
            </w:r>
            <w:proofErr w:type="gramStart"/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>Карагуш,ул.Саубанова</w:t>
            </w:r>
            <w:proofErr w:type="gramEnd"/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 xml:space="preserve">,1                                       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</w:rPr>
              <w:t>тел.</w:t>
            </w:r>
            <w:r w:rsidRPr="00393882">
              <w:rPr>
                <w:rFonts w:ascii="Times New Roman" w:eastAsia="Times New Roman" w:hAnsi="Times New Roman"/>
                <w:bCs/>
                <w:lang w:val="tt-RU"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  <w:lang w:val="tt-RU"/>
              </w:rPr>
              <w:t>(34739</w:t>
            </w:r>
            <w:r w:rsidRPr="00393882">
              <w:rPr>
                <w:rFonts w:ascii="Times New Roman" w:eastAsia="Times New Roman" w:hAnsi="Times New Roman"/>
                <w:bCs/>
                <w:lang w:val="tt-RU"/>
              </w:rPr>
              <w:t>)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</w:rPr>
              <w:t>2-35-40</w:t>
            </w:r>
            <w:r w:rsidRPr="00393882">
              <w:rPr>
                <w:rFonts w:ascii="Times New Roman" w:eastAsia="Times New Roman" w:hAnsi="Times New Roman"/>
              </w:rPr>
              <w:t>,</w:t>
            </w:r>
            <w:r w:rsidRPr="00393882">
              <w:rPr>
                <w:rFonts w:ascii="Times New Roman" w:eastAsia="Times New Roman" w:hAnsi="Times New Roman"/>
                <w:bCs/>
              </w:rPr>
              <w:t xml:space="preserve"> </w:t>
            </w:r>
            <w:r w:rsidRPr="00393882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факс (34739) 2-</w:t>
            </w:r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>35-40</w:t>
            </w:r>
            <w:r w:rsidRPr="00393882">
              <w:rPr>
                <w:rFonts w:ascii="Times New Roman" w:eastAsia="Times New Roman" w:hAnsi="Times New Roman"/>
              </w:rPr>
              <w:t xml:space="preserve">, 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>1@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rambler</w:t>
            </w:r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938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93882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</w:p>
          <w:p w:rsidR="00C224BF" w:rsidRPr="00393882" w:rsidRDefault="00C224BF" w:rsidP="00375330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224BF" w:rsidRPr="00393882" w:rsidRDefault="00C224BF" w:rsidP="00C22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882">
        <w:rPr>
          <w:rFonts w:ascii="Times New Roman" w:hAnsi="Times New Roman"/>
          <w:sz w:val="24"/>
          <w:szCs w:val="24"/>
        </w:rPr>
        <w:t xml:space="preserve">КАРАР                                                                                                  РЕШЕНИЕ </w:t>
      </w:r>
    </w:p>
    <w:p w:rsidR="00C224BF" w:rsidRPr="00393882" w:rsidRDefault="00C224BF" w:rsidP="00C22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882">
        <w:rPr>
          <w:rFonts w:ascii="Times New Roman" w:hAnsi="Times New Roman"/>
          <w:sz w:val="24"/>
          <w:szCs w:val="24"/>
        </w:rPr>
        <w:t xml:space="preserve">18 </w:t>
      </w:r>
      <w:proofErr w:type="gramStart"/>
      <w:r w:rsidRPr="00393882">
        <w:rPr>
          <w:rFonts w:ascii="Times New Roman" w:hAnsi="Times New Roman"/>
          <w:sz w:val="24"/>
          <w:szCs w:val="24"/>
        </w:rPr>
        <w:t>апрель  2017</w:t>
      </w:r>
      <w:proofErr w:type="gramEnd"/>
      <w:r w:rsidRPr="00393882">
        <w:rPr>
          <w:rFonts w:ascii="Times New Roman" w:hAnsi="Times New Roman"/>
          <w:sz w:val="24"/>
          <w:szCs w:val="24"/>
        </w:rPr>
        <w:t xml:space="preserve">й.                                   № 43-1                                         18 </w:t>
      </w:r>
      <w:proofErr w:type="gramStart"/>
      <w:r w:rsidRPr="00393882">
        <w:rPr>
          <w:rFonts w:ascii="Times New Roman" w:hAnsi="Times New Roman"/>
          <w:sz w:val="24"/>
          <w:szCs w:val="24"/>
        </w:rPr>
        <w:t>апреля  2017</w:t>
      </w:r>
      <w:proofErr w:type="gramEnd"/>
      <w:r w:rsidRPr="00393882">
        <w:rPr>
          <w:rFonts w:ascii="Times New Roman" w:hAnsi="Times New Roman"/>
          <w:sz w:val="24"/>
          <w:szCs w:val="24"/>
        </w:rPr>
        <w:t>г.</w:t>
      </w:r>
    </w:p>
    <w:p w:rsidR="00C224BF" w:rsidRPr="00393882" w:rsidRDefault="00C224BF" w:rsidP="00C224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Об утверждении Правил благоустройства, озеленения и санитарного содержания территории сельского поселения Карагушский сельсовет муниципального района Стерлибашевский район Республики Башкортостан</w:t>
      </w:r>
    </w:p>
    <w:p w:rsidR="00C224BF" w:rsidRPr="00393882" w:rsidRDefault="00C224BF" w:rsidP="00C224BF">
      <w:pPr>
        <w:pStyle w:val="a3"/>
        <w:spacing w:after="0"/>
        <w:ind w:firstLine="540"/>
        <w:jc w:val="both"/>
        <w:textAlignment w:val="top"/>
        <w:rPr>
          <w:sz w:val="28"/>
          <w:szCs w:val="28"/>
        </w:rPr>
      </w:pPr>
      <w:r w:rsidRPr="00393882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Кодексом Республики Башкортостан об административных правонарушениях от 23.06.2011 года № 413-з, Уставом сельского поселения Карагушский сельсовет муниципального района Стерлибашевский район Республики Башкортостан и в целях организации и обеспечения благоустройства, озеленения и санитарного содержания территории сельского поселения, Совет сельского поселения  Карагушский сельсовет муниципального района Стерлибашевский район Республики Башкортостан </w:t>
      </w:r>
      <w:r w:rsidRPr="00393882">
        <w:rPr>
          <w:b/>
          <w:sz w:val="28"/>
          <w:szCs w:val="28"/>
        </w:rPr>
        <w:t>РЕШИЛ:</w:t>
      </w:r>
    </w:p>
    <w:p w:rsidR="00C224BF" w:rsidRPr="00393882" w:rsidRDefault="00C224BF" w:rsidP="00C224BF">
      <w:pPr>
        <w:pStyle w:val="a3"/>
        <w:spacing w:after="0"/>
        <w:ind w:firstLine="540"/>
        <w:jc w:val="both"/>
        <w:textAlignment w:val="top"/>
        <w:rPr>
          <w:sz w:val="28"/>
          <w:szCs w:val="28"/>
        </w:rPr>
      </w:pPr>
      <w:r w:rsidRPr="00393882">
        <w:rPr>
          <w:sz w:val="28"/>
          <w:szCs w:val="28"/>
        </w:rPr>
        <w:t xml:space="preserve">1. Утвердить </w:t>
      </w:r>
      <w:proofErr w:type="gramStart"/>
      <w:r w:rsidRPr="00393882">
        <w:rPr>
          <w:sz w:val="28"/>
          <w:szCs w:val="28"/>
        </w:rPr>
        <w:t>прилагаемые  Правила</w:t>
      </w:r>
      <w:proofErr w:type="gramEnd"/>
      <w:r w:rsidRPr="00393882">
        <w:rPr>
          <w:sz w:val="28"/>
          <w:szCs w:val="28"/>
        </w:rPr>
        <w:t xml:space="preserve"> благоустройства, озеленения и санитарного содержания территории сельского поселения Карагушский сельсовет муниципального района Стерлибашевский район Республики Башкортостан.</w:t>
      </w:r>
    </w:p>
    <w:p w:rsidR="00C224BF" w:rsidRPr="00393882" w:rsidRDefault="00C224BF" w:rsidP="00C224B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C224BF" w:rsidRPr="00393882" w:rsidRDefault="00C224BF" w:rsidP="00C224B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93882">
        <w:rPr>
          <w:rFonts w:ascii="Times New Roman" w:hAnsi="Times New Roman"/>
          <w:sz w:val="28"/>
          <w:szCs w:val="28"/>
        </w:rPr>
        <w:t xml:space="preserve">решение Совета сельского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поселения  Карагушский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 </w:t>
      </w:r>
      <w:r w:rsidRPr="00393882">
        <w:rPr>
          <w:rFonts w:ascii="Times New Roman" w:hAnsi="Times New Roman"/>
          <w:sz w:val="28"/>
          <w:szCs w:val="28"/>
        </w:rPr>
        <w:br/>
        <w:t>от 14.03.2012 № 118 «Об утверждении Положения «О Правилах благоустройства, территории населенных пунктов сельского поселения Карагушский сельсовет муниципального района Стерлибашевский район Республики Башкортостан»;</w:t>
      </w:r>
    </w:p>
    <w:p w:rsidR="00C224BF" w:rsidRPr="00393882" w:rsidRDefault="00C224BF" w:rsidP="00C22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 Обнародовать настоящее решение на информационном стенде в здании Администрации сельского поселения Карагушский сельсовет муниципального района Стерлибашевский район Республики Башкортостан и разместить на официальном сайте Администрации сельского поселения Карагушский сельсовет муниципального района Стерлибашевский район Республики Башкортостан.</w:t>
      </w:r>
    </w:p>
    <w:p w:rsidR="00C224BF" w:rsidRDefault="00C224BF" w:rsidP="00C224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Pr="00393882">
        <w:rPr>
          <w:rFonts w:ascii="Times New Roman" w:hAnsi="Times New Roman"/>
          <w:sz w:val="28"/>
          <w:szCs w:val="28"/>
        </w:rPr>
        <w:t>Р.Ф.Туктаров</w:t>
      </w:r>
      <w:proofErr w:type="spellEnd"/>
    </w:p>
    <w:p w:rsidR="00C224BF" w:rsidRPr="00393882" w:rsidRDefault="00C224BF" w:rsidP="00C224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224BF" w:rsidRPr="00393882" w:rsidRDefault="00C224BF" w:rsidP="00C224BF">
      <w:pPr>
        <w:rPr>
          <w:rFonts w:ascii="Times New Roman" w:hAnsi="Times New Roman"/>
        </w:rPr>
      </w:pPr>
      <w:r w:rsidRPr="00393882">
        <w:rPr>
          <w:rFonts w:ascii="Times New Roman" w:hAnsi="Times New Roman"/>
        </w:rPr>
        <w:lastRenderedPageBreak/>
        <w:t xml:space="preserve">                                                                                           Утверждены</w:t>
      </w:r>
    </w:p>
    <w:p w:rsidR="00C224BF" w:rsidRPr="00393882" w:rsidRDefault="00C224BF" w:rsidP="00C224BF">
      <w:pPr>
        <w:rPr>
          <w:rFonts w:ascii="Times New Roman" w:hAnsi="Times New Roman"/>
        </w:rPr>
      </w:pPr>
      <w:r w:rsidRPr="00393882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393882">
        <w:rPr>
          <w:rFonts w:ascii="Times New Roman" w:hAnsi="Times New Roman"/>
        </w:rPr>
        <w:t>решением</w:t>
      </w:r>
      <w:proofErr w:type="gramEnd"/>
      <w:r w:rsidRPr="00393882">
        <w:rPr>
          <w:rFonts w:ascii="Times New Roman" w:hAnsi="Times New Roman"/>
        </w:rPr>
        <w:t xml:space="preserve"> Совета сельского поселения </w:t>
      </w:r>
    </w:p>
    <w:p w:rsidR="00C224BF" w:rsidRPr="00393882" w:rsidRDefault="00C224BF" w:rsidP="00C224BF">
      <w:pPr>
        <w:ind w:left="4956"/>
        <w:rPr>
          <w:rFonts w:ascii="Times New Roman" w:hAnsi="Times New Roman"/>
        </w:rPr>
      </w:pPr>
      <w:r w:rsidRPr="00393882">
        <w:rPr>
          <w:rFonts w:ascii="Times New Roman" w:hAnsi="Times New Roman"/>
        </w:rPr>
        <w:t>Карагушский сельсовет муниципального района Стерлибашевский район Республики Башкортостан</w:t>
      </w:r>
    </w:p>
    <w:p w:rsidR="00C224BF" w:rsidRPr="00393882" w:rsidRDefault="00C224BF" w:rsidP="00C224BF">
      <w:pPr>
        <w:autoSpaceDE w:val="0"/>
        <w:autoSpaceDN w:val="0"/>
        <w:adjustRightInd w:val="0"/>
        <w:ind w:firstLine="748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</w:rPr>
        <w:t xml:space="preserve">                                                                           18 апреля 2017 г. № 43-1</w:t>
      </w:r>
    </w:p>
    <w:p w:rsidR="00C224BF" w:rsidRPr="00393882" w:rsidRDefault="00C224BF" w:rsidP="00C224B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882">
        <w:rPr>
          <w:rFonts w:ascii="Times New Roman" w:hAnsi="Times New Roman" w:cs="Times New Roman"/>
          <w:sz w:val="28"/>
          <w:szCs w:val="28"/>
        </w:rPr>
        <w:t xml:space="preserve">Правила благоустройства, озеленения и санитарного содержания </w:t>
      </w:r>
      <w:proofErr w:type="gramStart"/>
      <w:r w:rsidRPr="00393882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393882">
        <w:rPr>
          <w:rFonts w:ascii="Times New Roman" w:hAnsi="Times New Roman" w:cs="Times New Roman"/>
          <w:sz w:val="28"/>
          <w:szCs w:val="28"/>
        </w:rPr>
        <w:t xml:space="preserve"> поселения Карагушский сельсовет муниципального района Стерлибашевский район Республики Башкортостан</w:t>
      </w:r>
    </w:p>
    <w:p w:rsidR="00C224BF" w:rsidRPr="00393882" w:rsidRDefault="00C224BF" w:rsidP="00C224BF">
      <w:pPr>
        <w:rPr>
          <w:rFonts w:ascii="Times New Roman" w:hAnsi="Times New Roman"/>
          <w:sz w:val="28"/>
          <w:szCs w:val="28"/>
        </w:rPr>
      </w:pPr>
    </w:p>
    <w:p w:rsidR="00C224BF" w:rsidRPr="00393882" w:rsidRDefault="00C224BF" w:rsidP="00C224BF">
      <w:pPr>
        <w:jc w:val="center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1.1. Настоящие Правила устанавливают порядок организации благоустройства, озеленения и санитарного содержания  территории  сельского поселения Карагушский сельсовет муниципального района Стерлибашевский 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Карагушский сельсовет муниципального района Стерлибашевский район Республики Башкортостан.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1.2. Благоустройство территории включает в себя уборку </w:t>
      </w:r>
      <w:proofErr w:type="gramStart"/>
      <w:r w:rsidRPr="00393882">
        <w:rPr>
          <w:rFonts w:ascii="Times New Roman" w:hAnsi="Times New Roman"/>
          <w:sz w:val="28"/>
          <w:szCs w:val="28"/>
        </w:rPr>
        <w:t>территории,  сбор</w:t>
      </w:r>
      <w:proofErr w:type="gramEnd"/>
      <w:r w:rsidRPr="00393882">
        <w:rPr>
          <w:rFonts w:ascii="Times New Roman" w:hAnsi="Times New Roman"/>
          <w:sz w:val="28"/>
          <w:szCs w:val="28"/>
        </w:rPr>
        <w:t>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1.3. В настоящих Правилах используются следующие понятия: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</w:t>
      </w:r>
      <w:proofErr w:type="gramStart"/>
      <w:r w:rsidRPr="00393882">
        <w:rPr>
          <w:rFonts w:ascii="Times New Roman" w:hAnsi="Times New Roman"/>
          <w:sz w:val="28"/>
          <w:szCs w:val="28"/>
        </w:rPr>
        <w:t>санитарно-эпидемиологического благополучия населения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и охрану окружающей среды;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1) на улицах с двухсторонней застройкой по длине занимаемого участка, по ширине – территория от границы </w:t>
      </w:r>
      <w:proofErr w:type="gramStart"/>
      <w:r w:rsidRPr="00393882">
        <w:rPr>
          <w:rFonts w:ascii="Times New Roman" w:hAnsi="Times New Roman"/>
          <w:sz w:val="28"/>
          <w:szCs w:val="28"/>
        </w:rPr>
        <w:t>участка  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до края проезжей части улицы, включая тротуар, если таковой имеется;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3) на дорогах, подходах и подъездных путях к промышленным организациям, гаражам, складам, базам - по всей длине дороги, </w:t>
      </w:r>
      <w:proofErr w:type="gramStart"/>
      <w:r w:rsidRPr="00393882">
        <w:rPr>
          <w:rFonts w:ascii="Times New Roman" w:hAnsi="Times New Roman"/>
          <w:sz w:val="28"/>
          <w:szCs w:val="28"/>
        </w:rPr>
        <w:t>включая  10</w:t>
      </w:r>
      <w:proofErr w:type="gramEnd"/>
      <w:r w:rsidRPr="00393882">
        <w:rPr>
          <w:rFonts w:ascii="Times New Roman" w:hAnsi="Times New Roman"/>
          <w:sz w:val="28"/>
          <w:szCs w:val="28"/>
        </w:rPr>
        <w:t>-метровую зеленую зону;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393882">
          <w:rPr>
            <w:rFonts w:ascii="Times New Roman" w:hAnsi="Times New Roman"/>
            <w:sz w:val="28"/>
            <w:szCs w:val="28"/>
          </w:rPr>
          <w:t>15 метров</w:t>
        </w:r>
      </w:smartTag>
      <w:r w:rsidRPr="00393882">
        <w:rPr>
          <w:rFonts w:ascii="Times New Roman" w:hAnsi="Times New Roman"/>
          <w:sz w:val="28"/>
          <w:szCs w:val="28"/>
        </w:rPr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 w:rsidRPr="00393882">
          <w:rPr>
            <w:rFonts w:ascii="Times New Roman" w:hAnsi="Times New Roman"/>
            <w:sz w:val="28"/>
            <w:szCs w:val="28"/>
          </w:rPr>
          <w:t>20 метров</w:t>
        </w:r>
      </w:smartTag>
      <w:r w:rsidRPr="00393882">
        <w:rPr>
          <w:rFonts w:ascii="Times New Roman" w:hAnsi="Times New Roman"/>
          <w:sz w:val="28"/>
          <w:szCs w:val="28"/>
        </w:rPr>
        <w:t>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придомовая территория –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- территория общего пользования – территория парков, </w:t>
      </w:r>
      <w:proofErr w:type="gramStart"/>
      <w:r w:rsidRPr="00393882">
        <w:rPr>
          <w:rFonts w:ascii="Times New Roman" w:hAnsi="Times New Roman"/>
          <w:sz w:val="28"/>
          <w:szCs w:val="28"/>
        </w:rPr>
        <w:t xml:space="preserve">скверов,   </w:t>
      </w:r>
      <w:proofErr w:type="gramEnd"/>
      <w:r w:rsidRPr="00393882">
        <w:rPr>
          <w:rFonts w:ascii="Times New Roman" w:hAnsi="Times New Roman"/>
          <w:sz w:val="28"/>
          <w:szCs w:val="28"/>
        </w:rPr>
        <w:t>площадей, улиц, тротуаров, территорий вдоль улиц и тротуаров;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-парки – зеленые массивы, предназначенные для отдыха населения;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-газон – </w:t>
      </w:r>
      <w:proofErr w:type="gramStart"/>
      <w:r w:rsidRPr="00393882">
        <w:rPr>
          <w:rFonts w:ascii="Times New Roman" w:hAnsi="Times New Roman"/>
          <w:sz w:val="28"/>
          <w:szCs w:val="28"/>
        </w:rPr>
        <w:t>травянистое  покрытие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территорий общего пользования; 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- средства наружной рекламы – конструкции, технические приспособления и художественные элементы, предназначенные для </w:t>
      </w:r>
      <w:r w:rsidRPr="00393882">
        <w:rPr>
          <w:rFonts w:ascii="Times New Roman" w:hAnsi="Times New Roman"/>
          <w:sz w:val="28"/>
          <w:szCs w:val="28"/>
        </w:rPr>
        <w:lastRenderedPageBreak/>
        <w:t>распространения наружной рекламы, размещаемые на зданиях, сооружениях, элементах инженерной инфраструктуры;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-несанкционированная свалка – свалка, которая находится на территории, не предназначенной для размещения на ней отходов.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2. Уборка и содержание территории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2.1. Жилая зона.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2.1.1. Домовладельцы должны обеспечить своевременную и </w:t>
      </w:r>
      <w:proofErr w:type="gramStart"/>
      <w:r w:rsidRPr="00393882">
        <w:rPr>
          <w:rFonts w:ascii="Times New Roman" w:hAnsi="Times New Roman"/>
          <w:sz w:val="28"/>
          <w:szCs w:val="28"/>
        </w:rPr>
        <w:t>качественную очистку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2.1.2.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2.1.3. Запрещается складировать за пределами участка жилого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дома  строительные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2.1.4. Запрещается выливать за пределы участка жилого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дома  жидкие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отходы.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2.1.5. Запрещается устанавливать за пределами участка жилого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дома  прицепы</w:t>
      </w:r>
      <w:proofErr w:type="gramEnd"/>
      <w:r w:rsidRPr="00393882">
        <w:rPr>
          <w:rFonts w:ascii="Times New Roman" w:hAnsi="Times New Roman"/>
          <w:sz w:val="28"/>
          <w:szCs w:val="28"/>
        </w:rPr>
        <w:t>, сломанный автотранспорт, сельхозинвентарь.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2.1.6. Запрещается выполнять водоотвод талых и дождевых вод с кровель жилых домов, с хозяйственных построек, гаражей, со дворов на улицы, проезды и другие территории общего пользования.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2.1.7. Запрещается засыпать кюветы, дренажные канавы, дренажные колодцы.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2.1.8. Запрещается устраивать сеновалы, зольники, угольники, поленницы дров за пределами усадьбы.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2.1.9. </w:t>
      </w:r>
      <w:proofErr w:type="gramStart"/>
      <w:r w:rsidRPr="00393882">
        <w:rPr>
          <w:rFonts w:ascii="Times New Roman" w:hAnsi="Times New Roman"/>
          <w:sz w:val="28"/>
          <w:szCs w:val="28"/>
        </w:rPr>
        <w:t>Запрещается  сжигание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листвы и мусора открытым способом.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2.1.10. Запрещается замораживание жидких нечистот </w:t>
      </w:r>
      <w:proofErr w:type="gramStart"/>
      <w:r w:rsidRPr="00393882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усадьбы.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2.1.11. Дворовые уборные должны быть удалены от жилых домов на расстояние не ближе 20м. и не должны быть в </w:t>
      </w:r>
      <w:proofErr w:type="spellStart"/>
      <w:r w:rsidRPr="00393882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зоне (50-100м от реки).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 xml:space="preserve">2.1.12. Выгребные </w:t>
      </w:r>
      <w:proofErr w:type="gramStart"/>
      <w:r w:rsidRPr="00393882">
        <w:rPr>
          <w:rFonts w:ascii="Times New Roman" w:hAnsi="Times New Roman"/>
          <w:sz w:val="28"/>
          <w:szCs w:val="28"/>
        </w:rPr>
        <w:t>колодцы  должны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</w:t>
      </w:r>
      <w:proofErr w:type="spellStart"/>
      <w:r w:rsidRPr="00393882">
        <w:rPr>
          <w:rFonts w:ascii="Times New Roman" w:hAnsi="Times New Roman"/>
          <w:sz w:val="28"/>
          <w:szCs w:val="28"/>
        </w:rPr>
        <w:t>землеотводные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393882">
        <w:rPr>
          <w:rFonts w:ascii="Times New Roman" w:hAnsi="Times New Roman"/>
          <w:sz w:val="28"/>
          <w:szCs w:val="28"/>
        </w:rPr>
        <w:t>спецавтотранспорта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393882">
        <w:rPr>
          <w:rFonts w:ascii="Times New Roman" w:hAnsi="Times New Roman"/>
          <w:sz w:val="28"/>
          <w:szCs w:val="28"/>
        </w:rPr>
        <w:t xml:space="preserve"> 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2.2. Объекты торговли и общественного питания.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 2.2.1. Юридические лица и индивидуальные предприниматели без образования юридического лица, являющиеся владельцами или пользователями стационарных и нестационарных объектов торговли и общественного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питания,  обязаны</w:t>
      </w:r>
      <w:proofErr w:type="gramEnd"/>
      <w:r w:rsidRPr="00393882">
        <w:rPr>
          <w:rFonts w:ascii="Times New Roman" w:hAnsi="Times New Roman"/>
          <w:sz w:val="28"/>
          <w:szCs w:val="28"/>
        </w:rPr>
        <w:t>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оборудовать их урнами и своевременно освобождать урны от мусора;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- весной каждого года производить </w:t>
      </w:r>
      <w:proofErr w:type="gramStart"/>
      <w:r w:rsidRPr="00393882">
        <w:rPr>
          <w:rFonts w:ascii="Times New Roman" w:hAnsi="Times New Roman"/>
          <w:sz w:val="28"/>
          <w:szCs w:val="28"/>
        </w:rPr>
        <w:t>ревизию  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косметический ремонт фасадов;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с учетом эстетических и художественных требований оформить витрины;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-обеспечивать безопасное для пешеходов транспортное обслуживание объектов торговли и общественного питания.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2.2.2.  Запрещается приспосабливать под урны мешки, коробки, пакеты.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2.2.3.  Запрещается выливать жидкие бытовые отходы из объекта торговли и общественного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питания  на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территорию общего пользования или сливать в ливневые колодцы.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2.2.4. Запрещается размещать тару на газонах, на крышах киосков, павильонов.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2.2.5. Запрещается использовать для подъезда к объекту торговли тротуар, газон, пешеходную дорожку.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2.2.7. Запрещается торговля с лотков, стеллажей, автомобилей, передвижных палаток, быстровозводимых торговых комплексов, а также </w:t>
      </w:r>
      <w:proofErr w:type="gramStart"/>
      <w:r w:rsidRPr="00393882">
        <w:rPr>
          <w:rFonts w:ascii="Times New Roman" w:hAnsi="Times New Roman"/>
          <w:sz w:val="28"/>
          <w:szCs w:val="28"/>
        </w:rPr>
        <w:t>в  не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отведенных специально местах и без разрешения администрации сельского поселения. 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lastRenderedPageBreak/>
        <w:t>2.3. Территории общего пользования.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 Администрация сельского поселения организует летнюю и зимнюю уборку дорожных покрытий </w:t>
      </w:r>
      <w:proofErr w:type="spellStart"/>
      <w:r w:rsidRPr="00393882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дорог и тротуаров, проезжей части улиц, </w:t>
      </w:r>
      <w:proofErr w:type="gramStart"/>
      <w:r w:rsidRPr="00393882">
        <w:rPr>
          <w:rFonts w:ascii="Times New Roman" w:hAnsi="Times New Roman"/>
          <w:sz w:val="28"/>
          <w:szCs w:val="28"/>
        </w:rPr>
        <w:t>площадей  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других территорий общего пользования. Летнюю и зимнюю </w:t>
      </w:r>
      <w:proofErr w:type="gramStart"/>
      <w:r w:rsidRPr="00393882">
        <w:rPr>
          <w:rFonts w:ascii="Times New Roman" w:hAnsi="Times New Roman"/>
          <w:sz w:val="28"/>
          <w:szCs w:val="28"/>
        </w:rPr>
        <w:t>уборку  территорий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учреждений, предприятий, торговых точек, придомовые территории, обеспечивает их собственник (арендатор). 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            Летняя уборка предусматривает: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1. Уборку загрязнений с закреплённой территории;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 Вывоз загрязнений, своевременный покос травы на газонах.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При производстве летней уборки запрещается: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 Сбрасывание травы, листьев на проезжую часть и тротуары при покосе и уборке газонов;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 Вывоз загрязнений и отходов в несанкционированные места;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4. Сгребание листвы к комлевой части деревьев и кустарников.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5. Сжигание мусора в контейнерах для бытовых отходов и на прилегающих территориях;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6. Хранение тары у торговых предприятий, предприятий общественного питания и </w:t>
      </w:r>
      <w:proofErr w:type="gramStart"/>
      <w:r w:rsidRPr="00393882">
        <w:rPr>
          <w:rFonts w:ascii="Times New Roman" w:hAnsi="Times New Roman"/>
          <w:sz w:val="28"/>
          <w:szCs w:val="28"/>
        </w:rPr>
        <w:t>других объектов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и мест торговли в не отведенных для этих целей местах;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 Хранить строительные отходы на уличной, дворовой и производственной территории.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 xml:space="preserve">Зимняя уборка </w:t>
      </w:r>
      <w:proofErr w:type="spellStart"/>
      <w:r w:rsidRPr="00393882">
        <w:rPr>
          <w:rFonts w:ascii="Times New Roman" w:hAnsi="Times New Roman"/>
          <w:sz w:val="28"/>
          <w:szCs w:val="28"/>
        </w:rPr>
        <w:t>улично</w:t>
      </w:r>
      <w:proofErr w:type="spellEnd"/>
      <w:r w:rsidRPr="00393882">
        <w:rPr>
          <w:rFonts w:ascii="Times New Roman" w:hAnsi="Times New Roman"/>
          <w:sz w:val="28"/>
          <w:szCs w:val="28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1. Удаление снега осуществляется путем проведения его сгребания, а также погрузки и вывоза;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2. Сгребание снега с проезжей части улиц и </w:t>
      </w:r>
      <w:proofErr w:type="spellStart"/>
      <w:r w:rsidRPr="00393882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дорог производится   администрацией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</w:t>
      </w:r>
      <w:proofErr w:type="gramStart"/>
      <w:r w:rsidRPr="00393882">
        <w:rPr>
          <w:rFonts w:ascii="Times New Roman" w:hAnsi="Times New Roman"/>
          <w:sz w:val="28"/>
          <w:szCs w:val="28"/>
        </w:rPr>
        <w:t>кустарников,  покрытия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тротуаров, вывесок.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При производстве зимней уборки запрещается: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2. Сдвигание снега к стенам зданий и сооружений;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 Укладка снега и вынос снега на проезжую часть и тротуары с дворовых территорий и территорий ведомств;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 Сброс загрязненного снега на проезжую часть улиц (дорог). 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3 . Сбор, вывоз бытовых и промышленных отходов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3.1. На территории сельского поселения запрещается накапливать </w:t>
      </w:r>
      <w:proofErr w:type="gramStart"/>
      <w:r w:rsidRPr="00393882">
        <w:rPr>
          <w:rFonts w:ascii="Times New Roman" w:hAnsi="Times New Roman"/>
          <w:sz w:val="28"/>
          <w:szCs w:val="28"/>
        </w:rPr>
        <w:t>и  размещать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отходы и мусор в несанкционированных местах. Сбор и вывоз отходов и мусора осуществляется   на </w:t>
      </w:r>
      <w:proofErr w:type="gramStart"/>
      <w:r w:rsidRPr="00393882">
        <w:rPr>
          <w:rFonts w:ascii="Times New Roman" w:hAnsi="Times New Roman"/>
          <w:sz w:val="28"/>
          <w:szCs w:val="28"/>
        </w:rPr>
        <w:t>свалки  ТБО</w:t>
      </w:r>
      <w:proofErr w:type="gramEnd"/>
      <w:r w:rsidRPr="00393882">
        <w:rPr>
          <w:rFonts w:ascii="Times New Roman" w:hAnsi="Times New Roman"/>
          <w:sz w:val="28"/>
          <w:szCs w:val="28"/>
        </w:rPr>
        <w:t>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3.2. На территории общего пользования запрещается сжигание отходов и мусора.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3.3. 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3.4.  Запрещается устраивать стихийные свалки, временные хранилища мусора на территории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 xml:space="preserve"> 3.5. Для предотвращения засорения улиц, </w:t>
      </w:r>
      <w:proofErr w:type="gramStart"/>
      <w:r w:rsidRPr="00393882">
        <w:rPr>
          <w:rFonts w:ascii="Times New Roman" w:hAnsi="Times New Roman"/>
          <w:sz w:val="28"/>
          <w:szCs w:val="28"/>
        </w:rPr>
        <w:t>площадей  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других общественных мест мусором устанавливаются специально предназначенные для складирования мусора урны.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3.5.1.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3.5.2. Запрещается приспосабливать под урны коробки, пакеты, мешки.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3.6. Содержание и уборка </w:t>
      </w:r>
      <w:proofErr w:type="gramStart"/>
      <w:r w:rsidRPr="00393882">
        <w:rPr>
          <w:rFonts w:ascii="Times New Roman" w:hAnsi="Times New Roman"/>
          <w:sz w:val="28"/>
          <w:szCs w:val="28"/>
        </w:rPr>
        <w:t xml:space="preserve">садов,   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3.7. Для проведения повсеместной периодической </w:t>
      </w:r>
      <w:proofErr w:type="gramStart"/>
      <w:r w:rsidRPr="00393882">
        <w:rPr>
          <w:rFonts w:ascii="Times New Roman" w:hAnsi="Times New Roman"/>
          <w:sz w:val="28"/>
          <w:szCs w:val="28"/>
        </w:rPr>
        <w:t>уборки  устанавливается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единый санитарный день – последняя пятница каждого месяца.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3.8. Домовладельцы и руководители предприятий, организаций, учебных заведений, </w:t>
      </w:r>
      <w:proofErr w:type="gramStart"/>
      <w:r w:rsidRPr="00393882">
        <w:rPr>
          <w:rFonts w:ascii="Times New Roman" w:hAnsi="Times New Roman"/>
          <w:sz w:val="28"/>
          <w:szCs w:val="28"/>
        </w:rPr>
        <w:t>руководители  культурно</w:t>
      </w:r>
      <w:proofErr w:type="gramEnd"/>
      <w:r w:rsidRPr="00393882">
        <w:rPr>
          <w:rFonts w:ascii="Times New Roman" w:hAnsi="Times New Roman"/>
          <w:sz w:val="28"/>
          <w:szCs w:val="28"/>
        </w:rPr>
        <w:t>-бытовых предприятий, собственники торговых учреждений в этот день обязаны: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произвести на основной   территории уборку с обязательным и немедленным вывозом собранного мусора;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своевременно производить скос травы и сорной растительности.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C224BF" w:rsidRPr="00393882" w:rsidRDefault="00C224BF" w:rsidP="00C224BF">
      <w:pPr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4. Наружное освещение.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4.1.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4.2.Улицы, дороги, пешеходные аллеи, общественные </w:t>
      </w:r>
      <w:proofErr w:type="gramStart"/>
      <w:r w:rsidRPr="00393882">
        <w:rPr>
          <w:rFonts w:ascii="Times New Roman" w:hAnsi="Times New Roman"/>
          <w:sz w:val="28"/>
          <w:szCs w:val="28"/>
        </w:rPr>
        <w:t xml:space="preserve">территории,   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территории предприятий, учреждений и организаций должны освещаться в темное время суток.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4.3. Размещение уличных </w:t>
      </w:r>
      <w:proofErr w:type="gramStart"/>
      <w:r w:rsidRPr="00393882">
        <w:rPr>
          <w:rFonts w:ascii="Times New Roman" w:hAnsi="Times New Roman"/>
          <w:sz w:val="28"/>
          <w:szCs w:val="28"/>
        </w:rPr>
        <w:t xml:space="preserve">фонарей,   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других источников наружного освещения в сочетании с застройкой и озеленением должно способствовать созданию </w:t>
      </w:r>
      <w:proofErr w:type="spellStart"/>
      <w:r w:rsidRPr="00393882">
        <w:rPr>
          <w:rFonts w:ascii="Times New Roman" w:hAnsi="Times New Roman"/>
          <w:sz w:val="28"/>
          <w:szCs w:val="28"/>
        </w:rPr>
        <w:t>криминальнобезопасной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среды, не создавать помех участникам дорожного движения.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 xml:space="preserve">4.4. Организации, в ведении которых находятся устройства наружного освещения, обеспечивают их технически исправное </w:t>
      </w:r>
      <w:proofErr w:type="gramStart"/>
      <w:r w:rsidRPr="00393882">
        <w:rPr>
          <w:rFonts w:ascii="Times New Roman" w:hAnsi="Times New Roman"/>
          <w:sz w:val="28"/>
          <w:szCs w:val="28"/>
        </w:rPr>
        <w:t xml:space="preserve">состояние,   </w:t>
      </w:r>
      <w:proofErr w:type="gramEnd"/>
      <w:r w:rsidRPr="00393882">
        <w:rPr>
          <w:rFonts w:ascii="Times New Roman" w:hAnsi="Times New Roman"/>
          <w:sz w:val="28"/>
          <w:szCs w:val="28"/>
        </w:rPr>
        <w:t>своевременное включение и отключение и бесперебойную работу наружного освещения в темное время суток.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 w:rsidRPr="00393882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организациями по договорам.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4.5.Администрация сельского поселения организует освещение улиц в темное время суток по установленному главой сельского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поселения  расписанию</w:t>
      </w:r>
      <w:proofErr w:type="gramEnd"/>
      <w:r w:rsidRPr="00393882">
        <w:rPr>
          <w:rFonts w:ascii="Times New Roman" w:hAnsi="Times New Roman"/>
          <w:sz w:val="28"/>
          <w:szCs w:val="28"/>
        </w:rPr>
        <w:t>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</w:t>
      </w:r>
      <w:proofErr w:type="gramStart"/>
      <w:r w:rsidRPr="00393882">
        <w:rPr>
          <w:rFonts w:ascii="Times New Roman" w:hAnsi="Times New Roman"/>
          <w:sz w:val="28"/>
          <w:szCs w:val="28"/>
        </w:rPr>
        <w:t>с  администрацией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 w:rsidRPr="00393882">
        <w:rPr>
          <w:rFonts w:ascii="Times New Roman" w:hAnsi="Times New Roman"/>
          <w:sz w:val="28"/>
          <w:szCs w:val="28"/>
        </w:rPr>
        <w:t>энергоснабжающую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организацию, при невозможности немедленного устранения – обезопасить (заизолировать, убрать с проезжей части).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4.9.При строительстве и реконструкции любых объектов все юридические и физические лица- застройщики обязаны: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393882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организацией и к началу работ пригласить ее представителя для наблюдения за производством работ;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C224BF" w:rsidRPr="00393882" w:rsidRDefault="00C224BF" w:rsidP="00C224BF">
      <w:pPr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 xml:space="preserve">5. Наружная </w:t>
      </w:r>
      <w:proofErr w:type="gramStart"/>
      <w:r w:rsidRPr="00393882">
        <w:rPr>
          <w:rFonts w:ascii="Times New Roman" w:hAnsi="Times New Roman"/>
          <w:b/>
          <w:sz w:val="28"/>
          <w:szCs w:val="28"/>
        </w:rPr>
        <w:t>информация,  реклама</w:t>
      </w:r>
      <w:proofErr w:type="gramEnd"/>
      <w:r w:rsidRPr="00393882">
        <w:rPr>
          <w:rFonts w:ascii="Times New Roman" w:hAnsi="Times New Roman"/>
          <w:b/>
          <w:sz w:val="28"/>
          <w:szCs w:val="28"/>
        </w:rPr>
        <w:t xml:space="preserve"> и малые архитектурные формы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</w:t>
      </w:r>
      <w:proofErr w:type="gramStart"/>
      <w:r w:rsidRPr="00393882">
        <w:rPr>
          <w:rFonts w:ascii="Times New Roman" w:hAnsi="Times New Roman"/>
          <w:sz w:val="28"/>
          <w:szCs w:val="28"/>
        </w:rPr>
        <w:t>администрацией  сельского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5.2. Для информирования населения  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5.3. Агитационные печатные материалы могут вывешиваться в специально отведенных местах по письменному согласованию </w:t>
      </w:r>
      <w:proofErr w:type="gramStart"/>
      <w:r w:rsidRPr="00393882">
        <w:rPr>
          <w:rFonts w:ascii="Times New Roman" w:hAnsi="Times New Roman"/>
          <w:sz w:val="28"/>
          <w:szCs w:val="28"/>
        </w:rPr>
        <w:t>с  администрацией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5.4.</w:t>
      </w:r>
      <w:r w:rsidRPr="003938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3882">
        <w:rPr>
          <w:rFonts w:ascii="Times New Roman" w:hAnsi="Times New Roman"/>
          <w:sz w:val="28"/>
          <w:szCs w:val="28"/>
        </w:rP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393882">
        <w:rPr>
          <w:rFonts w:ascii="Times New Roman" w:hAnsi="Times New Roman"/>
          <w:sz w:val="28"/>
          <w:szCs w:val="28"/>
        </w:rPr>
        <w:t>Запрещается  самовольное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5.6. Запрещается самовольный снос (перенос) малых архитектурных форм. </w:t>
      </w:r>
    </w:p>
    <w:p w:rsidR="00C224BF" w:rsidRPr="00393882" w:rsidRDefault="00C224BF" w:rsidP="00C224BF">
      <w:pPr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6. Водоемы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6.1. Содержание в надлежащем состоянии водоемов   осуществляется владельцами территорий.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 Запрещается: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6.2.1. Засорять водные объекты;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6.2.3. Мойка автотранспорта на берегу и водоохраной зоне водоема;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6.2.4. Чистка и мойка ковровых изделий на берегу и водоохраной зоне водоема;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6.2.5. Самовольно производить гидротехническое строительство;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6.2.6. Выбирать из водоема грунт;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6.2.8. Производить у водозаборов и в местах для купания стирку белья, мытье посуды и домашних животных. </w:t>
      </w:r>
    </w:p>
    <w:p w:rsidR="00C224BF" w:rsidRPr="00393882" w:rsidRDefault="00C224BF" w:rsidP="00C224BF">
      <w:pPr>
        <w:jc w:val="center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7. Зеленые насаждения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7.2. Собственники зеленых насаждений обязаны: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7.2.1. Обеспечить сохранность насаждений;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7.2.2. Обеспечить уход за насаждениями;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7.2.3. Проводить санитарную обрезку, удаление поломанных деревьев и кустарников с последующим вывозом на свалки ТО;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7.2.5. Производить новые посадки деревьев и кустарников;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7.2.6. Во всех случаях снос деревьев и кустарников производить по согласованию с администрации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 На территории общего пользования, занятой зелеными насаждениями запрещается: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7.3.2. Жечь опавшую листву и сухую траву;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7.3.3. Разжигать костры и разбивать палатки;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7.3.4. Ловить и уничтожать лесных и </w:t>
      </w:r>
      <w:proofErr w:type="gramStart"/>
      <w:r w:rsidRPr="00393882">
        <w:rPr>
          <w:rFonts w:ascii="Times New Roman" w:hAnsi="Times New Roman"/>
          <w:sz w:val="28"/>
          <w:szCs w:val="28"/>
        </w:rPr>
        <w:t>домашних животных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и птиц, разорять птичьи гнезда, муравейники;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7.3.5. Засорять газоны, цветники, дорожки и водоемы, берега водоемов;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7.3.7. Мыть автотранспортные средства;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7.3.8. Парковать транспорт на газонах;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7.3.9. Пасти скот вне установленных администрацией </w:t>
      </w:r>
      <w:proofErr w:type="gramStart"/>
      <w:r w:rsidRPr="00393882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пастбищ;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7.3.11. Снимать дерн с газонов;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7.3.12. Производить любые действия, способные нанести вред зеленым насаждениям.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7.3.13. Не принятие мер к охране зеленых насаждений.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 7.5. Снос зеленых насаждений   разрешается: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7.5.1. При проведении рубок ухода и реконструкции зеленых насаждений;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7.5.2. При сносе деревьев и кустарников, нарушающих световой режим в жилых и общественных зданиях;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7.5.3. При сносе деревьев и кустарников, произрастающих в охранных зонах инженерных сетей и коммуникаций;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7.5.4. При сносе зеленых насаждений, высаженных с нарушением действующих норм.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7.5.5. Снос разрешается при условии посадки такого же количества деревьев (кустарников) в том же районе.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7.7. Обрезка ветвей деревьев и кустарников, попадающих в охранную зону воздушных инженерных сетей осуществляется эксплуатирующей данные сети организацией.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</w:t>
      </w:r>
      <w:r w:rsidRPr="00393882">
        <w:rPr>
          <w:rFonts w:ascii="Times New Roman" w:hAnsi="Times New Roman"/>
          <w:sz w:val="28"/>
          <w:szCs w:val="28"/>
        </w:rPr>
        <w:br/>
        <w:t xml:space="preserve">не более </w:t>
      </w:r>
      <w:smartTag w:uri="urn:schemas-microsoft-com:office:smarttags" w:element="metricconverter">
        <w:smartTagPr>
          <w:attr w:name="ProductID" w:val="1 м"/>
        </w:smartTagPr>
        <w:r w:rsidRPr="00393882">
          <w:rPr>
            <w:rFonts w:ascii="Times New Roman" w:hAnsi="Times New Roman"/>
            <w:sz w:val="28"/>
            <w:szCs w:val="28"/>
          </w:rPr>
          <w:t>1 м</w:t>
        </w:r>
      </w:smartTag>
      <w:r w:rsidRPr="00393882">
        <w:rPr>
          <w:rFonts w:ascii="Times New Roman" w:hAnsi="Times New Roman"/>
          <w:sz w:val="28"/>
          <w:szCs w:val="28"/>
        </w:rPr>
        <w:t>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C224BF" w:rsidRPr="00393882" w:rsidRDefault="00C224BF" w:rsidP="00C224BF">
      <w:pPr>
        <w:jc w:val="center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8. Праздничное оформление территории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8.1.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</w:t>
      </w:r>
      <w:proofErr w:type="gramStart"/>
      <w:r w:rsidRPr="00393882">
        <w:rPr>
          <w:rFonts w:ascii="Times New Roman" w:hAnsi="Times New Roman"/>
          <w:sz w:val="28"/>
          <w:szCs w:val="28"/>
        </w:rPr>
        <w:t>с  администрацией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сельского поселения  в пределах средств, предусмотренных на эти цели в местном бюджете.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8.3. Праздничное оформление включает вывеску национальных флагов, лозунгов, гирлянд, панно, установку декоративных элементов и композиций, </w:t>
      </w:r>
      <w:proofErr w:type="gramStart"/>
      <w:r w:rsidRPr="00393882">
        <w:rPr>
          <w:rFonts w:ascii="Times New Roman" w:hAnsi="Times New Roman"/>
          <w:sz w:val="28"/>
          <w:szCs w:val="28"/>
        </w:rPr>
        <w:t>стендов,  трибун</w:t>
      </w:r>
      <w:proofErr w:type="gramEnd"/>
      <w:r w:rsidRPr="00393882">
        <w:rPr>
          <w:rFonts w:ascii="Times New Roman" w:hAnsi="Times New Roman"/>
          <w:sz w:val="28"/>
          <w:szCs w:val="28"/>
        </w:rPr>
        <w:t>, эстрад, а также устройство праздничной иллюминации.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393882">
        <w:rPr>
          <w:rFonts w:ascii="Times New Roman" w:hAnsi="Times New Roman"/>
          <w:sz w:val="28"/>
          <w:szCs w:val="28"/>
        </w:rPr>
        <w:t>утверждаемыми  администрацией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8.5. Запрещается: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8.5.1. При изготовлении и установке элементов праздничного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оформления  снимать</w:t>
      </w:r>
      <w:proofErr w:type="gramEnd"/>
      <w:r w:rsidRPr="00393882">
        <w:rPr>
          <w:rFonts w:ascii="Times New Roman" w:hAnsi="Times New Roman"/>
          <w:sz w:val="28"/>
          <w:szCs w:val="28"/>
        </w:rPr>
        <w:t>, повреждать и ухудшать видимость технических средств регулирования дорожного движения.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8.5.2. </w:t>
      </w:r>
      <w:proofErr w:type="gramStart"/>
      <w:r w:rsidRPr="00393882">
        <w:rPr>
          <w:rFonts w:ascii="Times New Roman" w:hAnsi="Times New Roman"/>
          <w:sz w:val="28"/>
          <w:szCs w:val="28"/>
        </w:rPr>
        <w:t>Производить  салют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после  23 часов (исключение составляют дни празднования Нового года 31 декабря и 1 января,   выпускной бал, День победы 9 мая).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8.5.3. Производить салют в жилой зоне.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8.5.4. В период новогодних </w:t>
      </w:r>
      <w:proofErr w:type="gramStart"/>
      <w:r w:rsidRPr="00393882">
        <w:rPr>
          <w:rFonts w:ascii="Times New Roman" w:hAnsi="Times New Roman"/>
          <w:sz w:val="28"/>
          <w:szCs w:val="28"/>
        </w:rPr>
        <w:t>праздников  использовать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петарды на территориях общего пользования.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8.5.5. Порча снежных (ледяных) фигур Новогоднего городка,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 </w:t>
      </w:r>
    </w:p>
    <w:p w:rsidR="00C224BF" w:rsidRPr="00393882" w:rsidRDefault="00C224BF" w:rsidP="00C224BF">
      <w:pPr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9. Правила проведения земляных работ.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</w:t>
      </w:r>
      <w:proofErr w:type="gramStart"/>
      <w:r w:rsidRPr="00393882">
        <w:rPr>
          <w:rFonts w:ascii="Times New Roman" w:hAnsi="Times New Roman"/>
          <w:sz w:val="28"/>
          <w:szCs w:val="28"/>
        </w:rPr>
        <w:t>других разрушаемых элементов благоустройства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и придорожного сервиса. 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9.2. При вскрытии </w:t>
      </w:r>
      <w:proofErr w:type="spellStart"/>
      <w:proofErr w:type="gramStart"/>
      <w:r w:rsidRPr="00393882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393882">
        <w:rPr>
          <w:rFonts w:ascii="Times New Roman" w:hAnsi="Times New Roman"/>
          <w:sz w:val="28"/>
          <w:szCs w:val="28"/>
        </w:rPr>
        <w:t>-бетонного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производится при положительных температурах наружного воздуха.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9.4. Лицо ответственное за производство работ, обязано до начала работ выполнить следующее: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9.4.1.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9.4.2. В местах движения пешеходов подготовить мостки и обеспечить освещение участка разрытия в ночное время,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9.4.4. При разрытии, которые требуют закрытия проездов, должен быть определен объезд и обозначен соответствующим знаком,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9.6. В случае нарушения условий данных Правил, администрация сельского поселения имеет право </w:t>
      </w:r>
      <w:proofErr w:type="gramStart"/>
      <w:r w:rsidRPr="00393882">
        <w:rPr>
          <w:rFonts w:ascii="Times New Roman" w:hAnsi="Times New Roman"/>
          <w:sz w:val="28"/>
          <w:szCs w:val="28"/>
        </w:rPr>
        <w:t>взыскать  убытки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от причиненного ущерба. 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10. Правила организации строительства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10.1. По 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</w:t>
      </w:r>
      <w:proofErr w:type="spellStart"/>
      <w:r w:rsidRPr="00393882">
        <w:rPr>
          <w:rFonts w:ascii="Times New Roman" w:hAnsi="Times New Roman"/>
          <w:sz w:val="28"/>
          <w:szCs w:val="28"/>
        </w:rPr>
        <w:t>профлисты</w:t>
      </w:r>
      <w:proofErr w:type="spellEnd"/>
      <w:r w:rsidRPr="00393882">
        <w:rPr>
          <w:rFonts w:ascii="Times New Roman" w:hAnsi="Times New Roman"/>
          <w:sz w:val="28"/>
          <w:szCs w:val="28"/>
        </w:rPr>
        <w:t>), обеспечив его устойчивость, прочность, надежность, эксплуатационную безопасность. В случае установки ограждения вдоль пешеходной дорожки или тротуара, ограждение выполняется с навесом.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10.3. Застройщик обязан обеспечивать ежедневную уборку </w:t>
      </w:r>
      <w:proofErr w:type="gramStart"/>
      <w:r w:rsidRPr="00393882">
        <w:rPr>
          <w:rFonts w:ascii="Times New Roman" w:hAnsi="Times New Roman"/>
          <w:sz w:val="28"/>
          <w:szCs w:val="28"/>
        </w:rPr>
        <w:t>и  обеспечивать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чистоту на строительной площадке.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10.5. Запрещается складировать строительные материалы за пределами строительной площадки.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11. Транспорт.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11.1.  Запрещается осуществлять движение своим ходом машин и механизмов на гусеничном ходу по дорогам поселка с асфальтовым покрытием.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11.3. Запрещается двигаться по сельскому </w:t>
      </w:r>
      <w:proofErr w:type="gramStart"/>
      <w:r w:rsidRPr="00393882">
        <w:rPr>
          <w:rFonts w:ascii="Times New Roman" w:hAnsi="Times New Roman"/>
          <w:sz w:val="28"/>
          <w:szCs w:val="28"/>
        </w:rPr>
        <w:t>поселению  на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загрязненном транспорте.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12.  Содержание животных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</w:t>
      </w:r>
      <w:proofErr w:type="gramStart"/>
      <w:r w:rsidRPr="00393882">
        <w:rPr>
          <w:rFonts w:ascii="Times New Roman" w:hAnsi="Times New Roman"/>
          <w:sz w:val="28"/>
          <w:szCs w:val="28"/>
        </w:rPr>
        <w:t>скота  на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территории населенного пункта (улицы, парки, скверы, аллеи и др.)  </w:t>
      </w:r>
      <w:proofErr w:type="gramStart"/>
      <w:r w:rsidRPr="00393882">
        <w:rPr>
          <w:rFonts w:ascii="Times New Roman" w:hAnsi="Times New Roman"/>
          <w:sz w:val="28"/>
          <w:szCs w:val="28"/>
        </w:rPr>
        <w:t>категорически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запрещен.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Ущерб, причиненный зеленым насаждениям, </w:t>
      </w:r>
      <w:proofErr w:type="gramStart"/>
      <w:r w:rsidRPr="00393882">
        <w:rPr>
          <w:rFonts w:ascii="Times New Roman" w:hAnsi="Times New Roman"/>
          <w:sz w:val="28"/>
          <w:szCs w:val="28"/>
        </w:rPr>
        <w:t>посевам  выпасом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скота в не отведенных для этих целей местах, влечет наказание в соответствии с действующим законодательством.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12.5.  Владельцы собак и кошек обязаны: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не допускать собак и кошек на детские площадки, в магазины, столовые и другие общественные места;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C224BF" w:rsidRPr="00393882" w:rsidRDefault="00C224BF" w:rsidP="00C224BF">
      <w:pPr>
        <w:jc w:val="center"/>
        <w:rPr>
          <w:rFonts w:ascii="Times New Roman" w:hAnsi="Times New Roman"/>
          <w:b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 xml:space="preserve">13. Содержание инженерных сетей и сооружений </w:t>
      </w:r>
    </w:p>
    <w:p w:rsidR="00C224BF" w:rsidRPr="00393882" w:rsidRDefault="00C224BF" w:rsidP="00C224BF">
      <w:pPr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93882">
        <w:rPr>
          <w:rFonts w:ascii="Times New Roman" w:hAnsi="Times New Roman"/>
          <w:b/>
          <w:sz w:val="28"/>
          <w:szCs w:val="28"/>
        </w:rPr>
        <w:t>люков</w:t>
      </w:r>
      <w:proofErr w:type="gramEnd"/>
      <w:r w:rsidRPr="00393882">
        <w:rPr>
          <w:rFonts w:ascii="Times New Roman" w:hAnsi="Times New Roman"/>
          <w:b/>
          <w:sz w:val="28"/>
          <w:szCs w:val="28"/>
        </w:rPr>
        <w:t xml:space="preserve"> смотровых колодцев и камер).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lastRenderedPageBreak/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</w:t>
      </w:r>
      <w:proofErr w:type="gramStart"/>
      <w:r w:rsidRPr="00393882">
        <w:rPr>
          <w:rFonts w:ascii="Times New Roman" w:hAnsi="Times New Roman"/>
          <w:sz w:val="28"/>
          <w:szCs w:val="28"/>
        </w:rPr>
        <w:t>и  капитальных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ремонтов.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13.7. Инженерные сети и сооружения должны содержаться </w:t>
      </w:r>
      <w:proofErr w:type="gramStart"/>
      <w:r w:rsidRPr="00393882">
        <w:rPr>
          <w:rFonts w:ascii="Times New Roman" w:hAnsi="Times New Roman"/>
          <w:sz w:val="28"/>
          <w:szCs w:val="28"/>
        </w:rPr>
        <w:t>в  технически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исправном состоянии и быть безопасны для других объектов и находящихся рядом граждан.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393882">
        <w:rPr>
          <w:rFonts w:ascii="Times New Roman" w:hAnsi="Times New Roman"/>
          <w:sz w:val="28"/>
          <w:szCs w:val="28"/>
        </w:rPr>
        <w:t>разлившаяся</w:t>
      </w:r>
      <w:proofErr w:type="spellEnd"/>
      <w:r w:rsidRPr="00393882">
        <w:rPr>
          <w:rFonts w:ascii="Times New Roman" w:hAnsi="Times New Roman"/>
          <w:sz w:val="28"/>
          <w:szCs w:val="28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Надземные инженерные сети и сооружения должны иметь опрятный внешний </w:t>
      </w:r>
      <w:proofErr w:type="gramStart"/>
      <w:r w:rsidRPr="00393882">
        <w:rPr>
          <w:rFonts w:ascii="Times New Roman" w:hAnsi="Times New Roman"/>
          <w:sz w:val="28"/>
          <w:szCs w:val="28"/>
        </w:rPr>
        <w:t>вид,  быть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окрашены, побелены, либо иметь иное эстетически выглядящее покрытие. 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  </w:t>
      </w: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lastRenderedPageBreak/>
        <w:t xml:space="preserve">14.  </w:t>
      </w:r>
      <w:proofErr w:type="gramStart"/>
      <w:r w:rsidRPr="00393882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393882">
        <w:rPr>
          <w:rFonts w:ascii="Times New Roman" w:hAnsi="Times New Roman"/>
          <w:b/>
          <w:sz w:val="28"/>
          <w:szCs w:val="28"/>
        </w:rPr>
        <w:t xml:space="preserve"> исполнением Правил.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13.1. Физические и юридические лица обязаны соблюдать чистоту и порядок на территории сельского поселения.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</w:t>
      </w:r>
      <w:proofErr w:type="gramStart"/>
      <w:r w:rsidRPr="00393882">
        <w:rPr>
          <w:rFonts w:ascii="Times New Roman" w:hAnsi="Times New Roman"/>
          <w:sz w:val="28"/>
          <w:szCs w:val="28"/>
        </w:rPr>
        <w:t>главы  информацию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о нарушении Правил.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13.2. В случае выявления фактов нарушений настоящих Правил должностные лица администрации сельского </w:t>
      </w:r>
      <w:proofErr w:type="gramStart"/>
      <w:r w:rsidRPr="00393882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служба участковых уполномоченных полицейских МВД  вправе: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13.2.1. Составить протокол об административном правонарушении в порядке, установленном действующим законодательством;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13.2.2.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настоящего Правила, и о возмещении ущерба.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13.3. Лица, допустившие нарушение настоящих Правил, несут ответственность в соответствии с действующим законодательством.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13.4.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4BF" w:rsidRPr="00393882" w:rsidRDefault="00C224BF" w:rsidP="00C224B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b/>
          <w:sz w:val="28"/>
          <w:szCs w:val="28"/>
        </w:rPr>
        <w:t>15. Ответственность за нарушение настоящих Правил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>14.1.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C224BF" w:rsidRPr="00393882" w:rsidRDefault="00C224BF" w:rsidP="00C224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93882">
        <w:rPr>
          <w:rFonts w:ascii="Times New Roman" w:hAnsi="Times New Roman"/>
          <w:sz w:val="28"/>
          <w:szCs w:val="28"/>
        </w:rPr>
        <w:t xml:space="preserve">14.2. 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</w:t>
      </w:r>
      <w:proofErr w:type="gramStart"/>
      <w:r w:rsidRPr="00393882">
        <w:rPr>
          <w:rFonts w:ascii="Times New Roman" w:hAnsi="Times New Roman"/>
          <w:sz w:val="28"/>
          <w:szCs w:val="28"/>
        </w:rPr>
        <w:t>ущерб  в</w:t>
      </w:r>
      <w:proofErr w:type="gramEnd"/>
      <w:r w:rsidRPr="00393882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законодательством. </w:t>
      </w:r>
    </w:p>
    <w:p w:rsidR="00C224BF" w:rsidRPr="00393882" w:rsidRDefault="00C224BF" w:rsidP="00C224BF">
      <w:pPr>
        <w:autoSpaceDE w:val="0"/>
        <w:autoSpaceDN w:val="0"/>
        <w:adjustRightInd w:val="0"/>
        <w:ind w:firstLine="748"/>
        <w:rPr>
          <w:rFonts w:ascii="Times New Roman" w:hAnsi="Times New Roman"/>
          <w:sz w:val="28"/>
          <w:szCs w:val="28"/>
        </w:rPr>
      </w:pPr>
    </w:p>
    <w:p w:rsidR="00C224BF" w:rsidRPr="00393882" w:rsidRDefault="00C224BF" w:rsidP="00C22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24BF" w:rsidRPr="00393882" w:rsidRDefault="00C224BF" w:rsidP="00C224B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767F9" w:rsidRDefault="002767F9"/>
    <w:sectPr w:rsidR="002767F9" w:rsidSect="00C224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5"/>
    <w:rsid w:val="002767F9"/>
    <w:rsid w:val="00404B65"/>
    <w:rsid w:val="00C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2E08-29A0-4583-BD48-0C2D0245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C2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5620</Words>
  <Characters>32035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2017-05-16T06:42:00Z</dcterms:created>
  <dcterms:modified xsi:type="dcterms:W3CDTF">2017-05-16T06:44:00Z</dcterms:modified>
</cp:coreProperties>
</file>