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5E" w:rsidRDefault="0012335E" w:rsidP="0012335E">
      <w:pPr>
        <w:ind w:firstLine="709"/>
        <w:rPr>
          <w:sz w:val="28"/>
          <w:szCs w:val="28"/>
        </w:rPr>
      </w:pPr>
    </w:p>
    <w:p w:rsidR="0012335E" w:rsidRDefault="0012335E" w:rsidP="0012335E">
      <w:pPr>
        <w:rPr>
          <w:b/>
          <w:bCs/>
        </w:rPr>
      </w:pPr>
      <w:r w:rsidRPr="004E7063">
        <w:rPr>
          <w:b/>
        </w:rPr>
        <w:t>П О С Т А Н О В Л Е Н И Е</w:t>
      </w:r>
      <w:r>
        <w:rPr>
          <w:b/>
        </w:rPr>
        <w:t xml:space="preserve"> </w:t>
      </w:r>
      <w:r w:rsidRPr="004E7063">
        <w:rPr>
          <w:b/>
          <w:bCs/>
        </w:rPr>
        <w:t xml:space="preserve">                                  № </w:t>
      </w:r>
      <w:r>
        <w:rPr>
          <w:b/>
          <w:bCs/>
        </w:rPr>
        <w:t>11-02</w:t>
      </w:r>
      <w:r w:rsidRPr="004E7063">
        <w:rPr>
          <w:b/>
          <w:bCs/>
        </w:rPr>
        <w:t xml:space="preserve">                        «22»  апреля 2013 г.</w:t>
      </w:r>
    </w:p>
    <w:p w:rsidR="0012335E" w:rsidRDefault="0012335E" w:rsidP="0012335E">
      <w:pPr>
        <w:rPr>
          <w:b/>
          <w:bCs/>
        </w:rPr>
      </w:pPr>
    </w:p>
    <w:p w:rsidR="0012335E" w:rsidRPr="00A0783A" w:rsidRDefault="0012335E" w:rsidP="0012335E">
      <w:pPr>
        <w:spacing w:line="264" w:lineRule="auto"/>
        <w:jc w:val="center"/>
        <w:rPr>
          <w:b/>
          <w:sz w:val="28"/>
          <w:szCs w:val="28"/>
        </w:rPr>
      </w:pPr>
      <w:r w:rsidRPr="00A0783A">
        <w:rPr>
          <w:b/>
          <w:sz w:val="28"/>
          <w:szCs w:val="28"/>
        </w:rPr>
        <w:t xml:space="preserve">О предоставлении лицами, поступающими на должность руководителя муниципального учреждения, и руководителями муниципальных учреждений  </w:t>
      </w:r>
      <w:r w:rsidRPr="00A0783A">
        <w:rPr>
          <w:b/>
          <w:bCs/>
          <w:color w:val="000000"/>
          <w:spacing w:val="-4"/>
          <w:sz w:val="28"/>
          <w:szCs w:val="28"/>
        </w:rPr>
        <w:t>сельского поселения Карагушский сельсовет</w:t>
      </w:r>
      <w:r w:rsidRPr="00A0783A">
        <w:rPr>
          <w:b/>
          <w:sz w:val="28"/>
          <w:szCs w:val="28"/>
        </w:rPr>
        <w:t xml:space="preserve"> муниципального района Стерлибашевский район Республики Башкортостан сведений о доходах, об имуществе и обязательствах имущественного характера </w:t>
      </w:r>
    </w:p>
    <w:p w:rsidR="0012335E" w:rsidRPr="007F6F99" w:rsidRDefault="0012335E" w:rsidP="0012335E">
      <w:pPr>
        <w:spacing w:line="264" w:lineRule="auto"/>
        <w:jc w:val="both"/>
        <w:rPr>
          <w:sz w:val="28"/>
          <w:szCs w:val="28"/>
        </w:rPr>
      </w:pPr>
    </w:p>
    <w:p w:rsidR="0012335E" w:rsidRPr="0022068A" w:rsidRDefault="0012335E" w:rsidP="0012335E">
      <w:pPr>
        <w:autoSpaceDE w:val="0"/>
        <w:autoSpaceDN w:val="0"/>
        <w:adjustRightInd w:val="0"/>
        <w:ind w:firstLine="567"/>
        <w:jc w:val="both"/>
        <w:rPr>
          <w:color w:val="000000"/>
          <w:sz w:val="28"/>
          <w:szCs w:val="28"/>
        </w:rPr>
      </w:pPr>
      <w:r w:rsidRPr="00D1365D">
        <w:rPr>
          <w:sz w:val="28"/>
          <w:szCs w:val="28"/>
        </w:rPr>
        <w:t>В соответствии с</w:t>
      </w:r>
      <w:r>
        <w:rPr>
          <w:sz w:val="28"/>
          <w:szCs w:val="28"/>
        </w:rPr>
        <w:t>о</w:t>
      </w:r>
      <w:r w:rsidRPr="00D1365D">
        <w:rPr>
          <w:sz w:val="28"/>
          <w:szCs w:val="28"/>
        </w:rPr>
        <w:t xml:space="preserve"> ст</w:t>
      </w:r>
      <w:r>
        <w:rPr>
          <w:sz w:val="28"/>
          <w:szCs w:val="28"/>
        </w:rPr>
        <w:t>атьей 27</w:t>
      </w:r>
      <w:r w:rsidRPr="00D1365D">
        <w:rPr>
          <w:sz w:val="28"/>
          <w:szCs w:val="28"/>
        </w:rPr>
        <w:t xml:space="preserve">5 </w:t>
      </w:r>
      <w:r>
        <w:rPr>
          <w:sz w:val="28"/>
          <w:szCs w:val="28"/>
        </w:rPr>
        <w:t xml:space="preserve">Трудового кодекса </w:t>
      </w:r>
      <w:r w:rsidRPr="00D1365D">
        <w:rPr>
          <w:sz w:val="28"/>
          <w:szCs w:val="28"/>
        </w:rPr>
        <w:t>Российской Федерации»,</w:t>
      </w:r>
      <w:r>
        <w:rPr>
          <w:sz w:val="28"/>
          <w:szCs w:val="28"/>
        </w:rPr>
        <w:t xml:space="preserve"> статьей 8 Федерального закона от 25 декабря 2008 года №273-ФЗ «О противодействии коррупции», </w:t>
      </w:r>
      <w:r w:rsidRPr="00D1365D">
        <w:rPr>
          <w:sz w:val="28"/>
          <w:szCs w:val="28"/>
        </w:rPr>
        <w:t xml:space="preserve">на основании </w:t>
      </w:r>
      <w:r>
        <w:rPr>
          <w:sz w:val="28"/>
          <w:szCs w:val="28"/>
        </w:rPr>
        <w:t>Указа Президента</w:t>
      </w:r>
      <w:r w:rsidRPr="00D1365D">
        <w:rPr>
          <w:sz w:val="28"/>
          <w:szCs w:val="28"/>
        </w:rPr>
        <w:t xml:space="preserve"> Республики Башкортостан </w:t>
      </w:r>
      <w:r>
        <w:rPr>
          <w:sz w:val="28"/>
          <w:szCs w:val="28"/>
        </w:rPr>
        <w:t>от 4 марта 2013 года №УП-39 «О предоставлении лицами, поступающими на должность руководителя государственного учреждения Республики Башкортостан, и руководителями государственных учреждений Республики Башкортостан сведений о доходах, об имуществе и обязательствах имущественного характера»,</w:t>
      </w:r>
      <w:r w:rsidRPr="0022068A">
        <w:rPr>
          <w:sz w:val="28"/>
          <w:szCs w:val="28"/>
        </w:rPr>
        <w:t xml:space="preserve"> </w:t>
      </w:r>
      <w:r w:rsidRPr="0022068A">
        <w:rPr>
          <w:color w:val="000000"/>
          <w:sz w:val="28"/>
          <w:szCs w:val="28"/>
        </w:rPr>
        <w:t>Администрация</w:t>
      </w:r>
      <w:r>
        <w:rPr>
          <w:color w:val="000000"/>
          <w:sz w:val="28"/>
          <w:szCs w:val="28"/>
        </w:rPr>
        <w:t xml:space="preserve"> </w:t>
      </w:r>
      <w:r w:rsidRPr="00933987">
        <w:rPr>
          <w:bCs/>
          <w:color w:val="000000"/>
          <w:spacing w:val="-4"/>
          <w:sz w:val="28"/>
          <w:szCs w:val="28"/>
        </w:rPr>
        <w:t>сельского поселения Карагушский сельсовет</w:t>
      </w:r>
      <w:r w:rsidRPr="0022068A">
        <w:rPr>
          <w:color w:val="000000"/>
          <w:sz w:val="28"/>
          <w:szCs w:val="28"/>
        </w:rPr>
        <w:t xml:space="preserve"> муниципального района Стерлибашевский район ПОСТАНОВЛЯЕТ:</w:t>
      </w:r>
    </w:p>
    <w:p w:rsidR="0012335E" w:rsidRDefault="0012335E" w:rsidP="0012335E">
      <w:pPr>
        <w:ind w:firstLine="708"/>
        <w:jc w:val="both"/>
        <w:rPr>
          <w:sz w:val="28"/>
          <w:szCs w:val="28"/>
        </w:rPr>
      </w:pPr>
      <w:r w:rsidRPr="00D1365D">
        <w:rPr>
          <w:sz w:val="28"/>
          <w:szCs w:val="28"/>
        </w:rPr>
        <w:t>1. Утвердить</w:t>
      </w:r>
      <w:r>
        <w:rPr>
          <w:sz w:val="28"/>
          <w:szCs w:val="28"/>
        </w:rPr>
        <w:t>:</w:t>
      </w:r>
    </w:p>
    <w:p w:rsidR="0012335E" w:rsidRDefault="0012335E" w:rsidP="0012335E">
      <w:pPr>
        <w:ind w:firstLine="708"/>
        <w:jc w:val="both"/>
        <w:rPr>
          <w:sz w:val="28"/>
          <w:szCs w:val="28"/>
        </w:rPr>
      </w:pPr>
      <w:r>
        <w:rPr>
          <w:sz w:val="28"/>
          <w:szCs w:val="28"/>
        </w:rPr>
        <w:t xml:space="preserve">Положение о предоставлении лицом, поступающим на должность руководителя муниципального учреждения </w:t>
      </w:r>
      <w:r w:rsidRPr="00933987">
        <w:rPr>
          <w:bCs/>
          <w:color w:val="000000"/>
          <w:spacing w:val="-4"/>
          <w:sz w:val="28"/>
          <w:szCs w:val="28"/>
        </w:rPr>
        <w:t>сельского поселения Карагушский сельсовет</w:t>
      </w:r>
      <w:r>
        <w:rPr>
          <w:sz w:val="28"/>
          <w:szCs w:val="28"/>
        </w:rPr>
        <w:t xml:space="preserve"> </w:t>
      </w:r>
      <w:r w:rsidRPr="008833D0">
        <w:rPr>
          <w:sz w:val="28"/>
          <w:szCs w:val="28"/>
        </w:rPr>
        <w:t xml:space="preserve">муниципального района </w:t>
      </w:r>
      <w:r>
        <w:rPr>
          <w:sz w:val="28"/>
          <w:szCs w:val="28"/>
        </w:rPr>
        <w:t>Стерлибашевский</w:t>
      </w:r>
      <w:r w:rsidRPr="008833D0">
        <w:rPr>
          <w:sz w:val="28"/>
          <w:szCs w:val="28"/>
        </w:rPr>
        <w:t xml:space="preserve"> район Ре</w:t>
      </w:r>
      <w:r w:rsidRPr="008833D0">
        <w:rPr>
          <w:sz w:val="28"/>
          <w:szCs w:val="28"/>
        </w:rPr>
        <w:t>с</w:t>
      </w:r>
      <w:r w:rsidRPr="008833D0">
        <w:rPr>
          <w:sz w:val="28"/>
          <w:szCs w:val="28"/>
        </w:rPr>
        <w:t>публики Башкортостан</w:t>
      </w:r>
      <w:r>
        <w:rPr>
          <w:sz w:val="28"/>
          <w:szCs w:val="28"/>
        </w:rPr>
        <w:t>, а также руководителем</w:t>
      </w:r>
      <w:r w:rsidRPr="003752D3">
        <w:rPr>
          <w:sz w:val="28"/>
          <w:szCs w:val="28"/>
        </w:rPr>
        <w:t xml:space="preserve"> </w:t>
      </w:r>
      <w:r>
        <w:rPr>
          <w:sz w:val="28"/>
          <w:szCs w:val="28"/>
        </w:rPr>
        <w:t xml:space="preserve">муниципального учреждения </w:t>
      </w:r>
      <w:r w:rsidRPr="00933987">
        <w:rPr>
          <w:bCs/>
          <w:color w:val="000000"/>
          <w:spacing w:val="-4"/>
          <w:sz w:val="28"/>
          <w:szCs w:val="28"/>
        </w:rPr>
        <w:t>сельского поселения Карагушский сельсовет</w:t>
      </w:r>
      <w:r>
        <w:rPr>
          <w:sz w:val="28"/>
          <w:szCs w:val="28"/>
        </w:rPr>
        <w:t xml:space="preserve"> </w:t>
      </w:r>
      <w:r w:rsidRPr="008833D0">
        <w:rPr>
          <w:sz w:val="28"/>
          <w:szCs w:val="28"/>
        </w:rPr>
        <w:t xml:space="preserve">муниципального района </w:t>
      </w:r>
      <w:r>
        <w:rPr>
          <w:sz w:val="28"/>
          <w:szCs w:val="28"/>
        </w:rPr>
        <w:t>Стерлибашевский</w:t>
      </w:r>
      <w:r w:rsidRPr="008833D0">
        <w:rPr>
          <w:sz w:val="28"/>
          <w:szCs w:val="28"/>
        </w:rPr>
        <w:t xml:space="preserve"> район Ре</w:t>
      </w:r>
      <w:r w:rsidRPr="008833D0">
        <w:rPr>
          <w:sz w:val="28"/>
          <w:szCs w:val="28"/>
        </w:rPr>
        <w:t>с</w:t>
      </w:r>
      <w:r w:rsidRPr="008833D0">
        <w:rPr>
          <w:sz w:val="28"/>
          <w:szCs w:val="28"/>
        </w:rPr>
        <w:t>публики Башкортостан</w:t>
      </w:r>
      <w:r w:rsidRPr="003752D3">
        <w:rPr>
          <w:sz w:val="28"/>
          <w:szCs w:val="28"/>
        </w:rPr>
        <w:t xml:space="preserve"> </w:t>
      </w:r>
      <w:r>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w:t>
      </w:r>
    </w:p>
    <w:p w:rsidR="0012335E" w:rsidRDefault="0012335E" w:rsidP="0012335E">
      <w:pPr>
        <w:ind w:firstLine="708"/>
        <w:jc w:val="both"/>
        <w:rPr>
          <w:sz w:val="28"/>
          <w:szCs w:val="28"/>
        </w:rPr>
      </w:pPr>
      <w:r>
        <w:rPr>
          <w:sz w:val="28"/>
          <w:szCs w:val="28"/>
        </w:rPr>
        <w:t xml:space="preserve">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w:t>
      </w:r>
      <w:r w:rsidRPr="00933987">
        <w:rPr>
          <w:bCs/>
          <w:color w:val="000000"/>
          <w:spacing w:val="-4"/>
          <w:sz w:val="28"/>
          <w:szCs w:val="28"/>
        </w:rPr>
        <w:t>сельского поселения Карагушский сельсовет</w:t>
      </w:r>
      <w:r>
        <w:rPr>
          <w:sz w:val="28"/>
          <w:szCs w:val="28"/>
        </w:rPr>
        <w:t xml:space="preserve"> </w:t>
      </w:r>
      <w:r w:rsidRPr="008833D0">
        <w:rPr>
          <w:sz w:val="28"/>
          <w:szCs w:val="28"/>
        </w:rPr>
        <w:t xml:space="preserve">муниципального района </w:t>
      </w:r>
      <w:r>
        <w:rPr>
          <w:sz w:val="28"/>
          <w:szCs w:val="28"/>
        </w:rPr>
        <w:t>Стерлибашевский</w:t>
      </w:r>
      <w:r w:rsidRPr="008833D0">
        <w:rPr>
          <w:sz w:val="28"/>
          <w:szCs w:val="28"/>
        </w:rPr>
        <w:t xml:space="preserve"> район Ре</w:t>
      </w:r>
      <w:r w:rsidRPr="008833D0">
        <w:rPr>
          <w:sz w:val="28"/>
          <w:szCs w:val="28"/>
        </w:rPr>
        <w:t>с</w:t>
      </w:r>
      <w:r w:rsidRPr="008833D0">
        <w:rPr>
          <w:sz w:val="28"/>
          <w:szCs w:val="28"/>
        </w:rPr>
        <w:t>публики Башкортостан</w:t>
      </w:r>
      <w:r>
        <w:rPr>
          <w:sz w:val="28"/>
          <w:szCs w:val="28"/>
        </w:rPr>
        <w:t>, согласно приложению №2 к настоящему постановлению;</w:t>
      </w:r>
    </w:p>
    <w:p w:rsidR="0012335E" w:rsidRDefault="0012335E" w:rsidP="0012335E">
      <w:pPr>
        <w:ind w:firstLine="708"/>
        <w:jc w:val="both"/>
        <w:rPr>
          <w:sz w:val="28"/>
          <w:szCs w:val="28"/>
        </w:rPr>
      </w:pPr>
      <w:r>
        <w:rPr>
          <w:sz w:val="28"/>
          <w:szCs w:val="28"/>
        </w:rPr>
        <w:t xml:space="preserve">форму справки о доходах, об имуществе и обязательствах имущественного характера руководителя муниципального учреждения </w:t>
      </w:r>
      <w:r w:rsidRPr="00933987">
        <w:rPr>
          <w:bCs/>
          <w:color w:val="000000"/>
          <w:spacing w:val="-4"/>
          <w:sz w:val="28"/>
          <w:szCs w:val="28"/>
        </w:rPr>
        <w:t>сельского поселения Карагушский сельсовет</w:t>
      </w:r>
      <w:r>
        <w:rPr>
          <w:sz w:val="28"/>
          <w:szCs w:val="28"/>
        </w:rPr>
        <w:t xml:space="preserve"> </w:t>
      </w:r>
      <w:r w:rsidRPr="008833D0">
        <w:rPr>
          <w:sz w:val="28"/>
          <w:szCs w:val="28"/>
        </w:rPr>
        <w:t xml:space="preserve">муниципального района </w:t>
      </w:r>
      <w:r>
        <w:rPr>
          <w:sz w:val="28"/>
          <w:szCs w:val="28"/>
        </w:rPr>
        <w:t>Стерлибашевский</w:t>
      </w:r>
      <w:r w:rsidRPr="008833D0">
        <w:rPr>
          <w:sz w:val="28"/>
          <w:szCs w:val="28"/>
        </w:rPr>
        <w:t xml:space="preserve"> район Ре</w:t>
      </w:r>
      <w:r w:rsidRPr="008833D0">
        <w:rPr>
          <w:sz w:val="28"/>
          <w:szCs w:val="28"/>
        </w:rPr>
        <w:t>с</w:t>
      </w:r>
      <w:r w:rsidRPr="008833D0">
        <w:rPr>
          <w:sz w:val="28"/>
          <w:szCs w:val="28"/>
        </w:rPr>
        <w:t>публики Башкортостан</w:t>
      </w:r>
      <w:r>
        <w:rPr>
          <w:sz w:val="28"/>
          <w:szCs w:val="28"/>
        </w:rPr>
        <w:t xml:space="preserve"> согласно приложению №3 к настоящему постановлению;</w:t>
      </w:r>
    </w:p>
    <w:p w:rsidR="0012335E" w:rsidRDefault="0012335E" w:rsidP="0012335E">
      <w:pPr>
        <w:ind w:firstLine="708"/>
        <w:jc w:val="both"/>
        <w:rPr>
          <w:sz w:val="28"/>
          <w:szCs w:val="28"/>
        </w:rPr>
      </w:pPr>
      <w:r>
        <w:rPr>
          <w:sz w:val="28"/>
          <w:szCs w:val="28"/>
        </w:rPr>
        <w:t>форму справки о доходах, об имуществе и обязательствах имущественного характера</w:t>
      </w:r>
      <w:r w:rsidRPr="003752D3">
        <w:rPr>
          <w:sz w:val="28"/>
          <w:szCs w:val="28"/>
        </w:rPr>
        <w:t xml:space="preserve"> </w:t>
      </w:r>
      <w:r>
        <w:rPr>
          <w:sz w:val="28"/>
          <w:szCs w:val="28"/>
        </w:rPr>
        <w:t>супруги (супруга) и несовершеннолетних детей</w:t>
      </w:r>
      <w:r w:rsidRPr="003752D3">
        <w:rPr>
          <w:sz w:val="28"/>
          <w:szCs w:val="28"/>
        </w:rPr>
        <w:t xml:space="preserve"> </w:t>
      </w:r>
      <w:r>
        <w:rPr>
          <w:sz w:val="28"/>
          <w:szCs w:val="28"/>
        </w:rPr>
        <w:t xml:space="preserve">лица, поступающего на должность руководителя муниципального учреждения </w:t>
      </w:r>
      <w:r w:rsidRPr="00933987">
        <w:rPr>
          <w:bCs/>
          <w:color w:val="000000"/>
          <w:spacing w:val="-4"/>
          <w:sz w:val="28"/>
          <w:szCs w:val="28"/>
        </w:rPr>
        <w:t>сельского поселения Карагушский сельсовет</w:t>
      </w:r>
      <w:r>
        <w:rPr>
          <w:sz w:val="28"/>
          <w:szCs w:val="28"/>
        </w:rPr>
        <w:t xml:space="preserve"> </w:t>
      </w:r>
      <w:r w:rsidRPr="008833D0">
        <w:rPr>
          <w:sz w:val="28"/>
          <w:szCs w:val="28"/>
        </w:rPr>
        <w:t xml:space="preserve">муниципального района </w:t>
      </w:r>
      <w:r>
        <w:rPr>
          <w:sz w:val="28"/>
          <w:szCs w:val="28"/>
        </w:rPr>
        <w:t>Стерлибашевский</w:t>
      </w:r>
      <w:r w:rsidRPr="008833D0">
        <w:rPr>
          <w:sz w:val="28"/>
          <w:szCs w:val="28"/>
        </w:rPr>
        <w:t xml:space="preserve"> район Ре</w:t>
      </w:r>
      <w:r w:rsidRPr="008833D0">
        <w:rPr>
          <w:sz w:val="28"/>
          <w:szCs w:val="28"/>
        </w:rPr>
        <w:t>с</w:t>
      </w:r>
      <w:r w:rsidRPr="008833D0">
        <w:rPr>
          <w:sz w:val="28"/>
          <w:szCs w:val="28"/>
        </w:rPr>
        <w:t>публики Башкортостан</w:t>
      </w:r>
      <w:r>
        <w:rPr>
          <w:sz w:val="28"/>
          <w:szCs w:val="28"/>
        </w:rPr>
        <w:t>, согласно приложению №4 к настоящему постановлению;</w:t>
      </w:r>
    </w:p>
    <w:p w:rsidR="0012335E" w:rsidRPr="00D1365D" w:rsidRDefault="0012335E" w:rsidP="0012335E">
      <w:pPr>
        <w:ind w:firstLine="708"/>
        <w:jc w:val="both"/>
        <w:rPr>
          <w:sz w:val="28"/>
          <w:szCs w:val="28"/>
        </w:rPr>
      </w:pPr>
      <w:r>
        <w:rPr>
          <w:sz w:val="28"/>
          <w:szCs w:val="28"/>
        </w:rPr>
        <w:t>форму справки о доходах, об имуществе и обязательствах имущественного характера</w:t>
      </w:r>
      <w:r w:rsidRPr="003752D3">
        <w:rPr>
          <w:sz w:val="28"/>
          <w:szCs w:val="28"/>
        </w:rPr>
        <w:t xml:space="preserve"> </w:t>
      </w:r>
      <w:r>
        <w:rPr>
          <w:sz w:val="28"/>
          <w:szCs w:val="28"/>
        </w:rPr>
        <w:t>супруги (супруга) и несовершеннолетних детей</w:t>
      </w:r>
      <w:r w:rsidRPr="003752D3">
        <w:rPr>
          <w:sz w:val="28"/>
          <w:szCs w:val="28"/>
        </w:rPr>
        <w:t xml:space="preserve"> </w:t>
      </w:r>
      <w:r>
        <w:rPr>
          <w:sz w:val="28"/>
          <w:szCs w:val="28"/>
        </w:rPr>
        <w:t xml:space="preserve">руководителя муниципального учреждения </w:t>
      </w:r>
      <w:r w:rsidRPr="00933987">
        <w:rPr>
          <w:bCs/>
          <w:color w:val="000000"/>
          <w:spacing w:val="-4"/>
          <w:sz w:val="28"/>
          <w:szCs w:val="28"/>
        </w:rPr>
        <w:t>сельского поселения Карагушский сельсовет</w:t>
      </w:r>
      <w:r w:rsidRPr="001F3EAD">
        <w:rPr>
          <w:sz w:val="28"/>
          <w:szCs w:val="28"/>
        </w:rPr>
        <w:t xml:space="preserve"> </w:t>
      </w:r>
      <w:r w:rsidRPr="008833D0">
        <w:rPr>
          <w:sz w:val="28"/>
          <w:szCs w:val="28"/>
        </w:rPr>
        <w:lastRenderedPageBreak/>
        <w:t xml:space="preserve">муниципального района </w:t>
      </w:r>
      <w:r>
        <w:rPr>
          <w:sz w:val="28"/>
          <w:szCs w:val="28"/>
        </w:rPr>
        <w:t>Стерлибашевский</w:t>
      </w:r>
      <w:r w:rsidRPr="008833D0">
        <w:rPr>
          <w:sz w:val="28"/>
          <w:szCs w:val="28"/>
        </w:rPr>
        <w:t xml:space="preserve"> район Ре</w:t>
      </w:r>
      <w:r w:rsidRPr="008833D0">
        <w:rPr>
          <w:sz w:val="28"/>
          <w:szCs w:val="28"/>
        </w:rPr>
        <w:t>с</w:t>
      </w:r>
      <w:r w:rsidRPr="008833D0">
        <w:rPr>
          <w:sz w:val="28"/>
          <w:szCs w:val="28"/>
        </w:rPr>
        <w:t>публики Башкортостан</w:t>
      </w:r>
      <w:r>
        <w:rPr>
          <w:sz w:val="28"/>
          <w:szCs w:val="28"/>
        </w:rPr>
        <w:t>, согласно приложению №5 к настоящему постановлению</w:t>
      </w:r>
      <w:r w:rsidRPr="00D1365D">
        <w:rPr>
          <w:sz w:val="28"/>
          <w:szCs w:val="28"/>
        </w:rPr>
        <w:t xml:space="preserve">. </w:t>
      </w:r>
    </w:p>
    <w:p w:rsidR="0012335E" w:rsidRPr="007F6F99" w:rsidRDefault="0012335E" w:rsidP="0012335E">
      <w:pPr>
        <w:spacing w:line="264" w:lineRule="auto"/>
        <w:ind w:firstLine="540"/>
        <w:jc w:val="both"/>
        <w:rPr>
          <w:sz w:val="28"/>
          <w:szCs w:val="28"/>
        </w:rPr>
      </w:pPr>
      <w:r w:rsidRPr="00D1365D">
        <w:rPr>
          <w:sz w:val="28"/>
          <w:szCs w:val="28"/>
        </w:rPr>
        <w:t xml:space="preserve">2. </w:t>
      </w:r>
      <w:r>
        <w:rPr>
          <w:sz w:val="28"/>
          <w:szCs w:val="28"/>
        </w:rPr>
        <w:t>Установить, что руководители муниципальных</w:t>
      </w:r>
      <w:r w:rsidRPr="008833D0">
        <w:rPr>
          <w:sz w:val="28"/>
          <w:szCs w:val="28"/>
        </w:rPr>
        <w:t xml:space="preserve"> учре</w:t>
      </w:r>
      <w:r>
        <w:rPr>
          <w:sz w:val="28"/>
          <w:szCs w:val="28"/>
        </w:rPr>
        <w:t xml:space="preserve">ждений </w:t>
      </w:r>
      <w:r w:rsidRPr="00933987">
        <w:rPr>
          <w:bCs/>
          <w:color w:val="000000"/>
          <w:spacing w:val="-4"/>
          <w:sz w:val="28"/>
          <w:szCs w:val="28"/>
        </w:rPr>
        <w:t>сельского поселения Карагушский сельсовет</w:t>
      </w:r>
      <w:r w:rsidRPr="001F3EAD">
        <w:rPr>
          <w:sz w:val="28"/>
          <w:szCs w:val="28"/>
        </w:rPr>
        <w:t xml:space="preserve"> </w:t>
      </w:r>
      <w:r w:rsidRPr="008833D0">
        <w:rPr>
          <w:sz w:val="28"/>
          <w:szCs w:val="28"/>
        </w:rPr>
        <w:t xml:space="preserve">муниципального района </w:t>
      </w:r>
      <w:r>
        <w:rPr>
          <w:sz w:val="28"/>
          <w:szCs w:val="28"/>
        </w:rPr>
        <w:t>Стерлибашевский</w:t>
      </w:r>
      <w:r w:rsidRPr="008833D0">
        <w:rPr>
          <w:sz w:val="28"/>
          <w:szCs w:val="28"/>
        </w:rPr>
        <w:t xml:space="preserve"> район Республики Башкортостан</w:t>
      </w:r>
      <w:r>
        <w:rPr>
          <w:sz w:val="28"/>
          <w:szCs w:val="28"/>
        </w:rPr>
        <w:t xml:space="preserve">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12335E" w:rsidRDefault="0012335E" w:rsidP="0012335E">
      <w:pPr>
        <w:spacing w:line="264" w:lineRule="auto"/>
        <w:ind w:firstLine="540"/>
        <w:jc w:val="both"/>
        <w:rPr>
          <w:sz w:val="28"/>
          <w:szCs w:val="28"/>
        </w:rPr>
      </w:pPr>
      <w:r>
        <w:rPr>
          <w:sz w:val="28"/>
          <w:szCs w:val="28"/>
        </w:rPr>
        <w:t>3</w:t>
      </w:r>
      <w:r w:rsidRPr="007F6F99">
        <w:rPr>
          <w:sz w:val="28"/>
          <w:szCs w:val="28"/>
        </w:rPr>
        <w:t xml:space="preserve">. </w:t>
      </w:r>
      <w:r>
        <w:rPr>
          <w:sz w:val="28"/>
          <w:szCs w:val="28"/>
        </w:rPr>
        <w:t>Н</w:t>
      </w:r>
      <w:r w:rsidRPr="007F6F99">
        <w:rPr>
          <w:sz w:val="28"/>
          <w:szCs w:val="28"/>
        </w:rPr>
        <w:t xml:space="preserve">астоящее постановление разместить на официальном сайте </w:t>
      </w:r>
      <w:r>
        <w:rPr>
          <w:sz w:val="28"/>
          <w:szCs w:val="28"/>
        </w:rPr>
        <w:t xml:space="preserve">муниципального района </w:t>
      </w:r>
      <w:r w:rsidRPr="007F6F99">
        <w:rPr>
          <w:sz w:val="28"/>
          <w:szCs w:val="28"/>
        </w:rPr>
        <w:t xml:space="preserve">в </w:t>
      </w:r>
      <w:r w:rsidRPr="00B06862">
        <w:rPr>
          <w:color w:val="000000"/>
          <w:sz w:val="28"/>
          <w:szCs w:val="28"/>
        </w:rPr>
        <w:t>и</w:t>
      </w:r>
      <w:r w:rsidRPr="00B06862">
        <w:rPr>
          <w:color w:val="000000"/>
          <w:sz w:val="28"/>
          <w:szCs w:val="28"/>
        </w:rPr>
        <w:t>н</w:t>
      </w:r>
      <w:r w:rsidRPr="00B06862">
        <w:rPr>
          <w:color w:val="000000"/>
          <w:sz w:val="28"/>
          <w:szCs w:val="28"/>
        </w:rPr>
        <w:t>формационно-телекоммуникационной</w:t>
      </w:r>
      <w:r>
        <w:rPr>
          <w:color w:val="000000"/>
          <w:sz w:val="28"/>
          <w:szCs w:val="28"/>
        </w:rPr>
        <w:t xml:space="preserve"> </w:t>
      </w:r>
      <w:r w:rsidRPr="007F6F99">
        <w:rPr>
          <w:sz w:val="28"/>
          <w:szCs w:val="28"/>
        </w:rPr>
        <w:t xml:space="preserve">сети «Интернет» </w:t>
      </w:r>
      <w:hyperlink r:id="rId5" w:history="1">
        <w:r w:rsidRPr="00063EEC">
          <w:rPr>
            <w:rStyle w:val="a3"/>
            <w:sz w:val="28"/>
            <w:szCs w:val="28"/>
            <w:lang w:val="en-US"/>
          </w:rPr>
          <w:t>www</w:t>
        </w:r>
        <w:r w:rsidRPr="00063EEC">
          <w:rPr>
            <w:rStyle w:val="a3"/>
            <w:sz w:val="28"/>
            <w:szCs w:val="28"/>
          </w:rPr>
          <w:t>.</w:t>
        </w:r>
        <w:proofErr w:type="spellStart"/>
        <w:r w:rsidRPr="00063EEC">
          <w:rPr>
            <w:rStyle w:val="a3"/>
            <w:sz w:val="28"/>
            <w:szCs w:val="28"/>
            <w:lang w:val="en-US"/>
          </w:rPr>
          <w:t>admsterlibash</w:t>
        </w:r>
        <w:proofErr w:type="spellEnd"/>
        <w:r w:rsidRPr="00063EEC">
          <w:rPr>
            <w:rStyle w:val="a3"/>
            <w:sz w:val="28"/>
            <w:szCs w:val="28"/>
          </w:rPr>
          <w:t>.</w:t>
        </w:r>
        <w:proofErr w:type="spellStart"/>
        <w:r w:rsidRPr="00063EEC">
          <w:rPr>
            <w:rStyle w:val="a3"/>
            <w:sz w:val="28"/>
            <w:szCs w:val="28"/>
            <w:lang w:val="en-US"/>
          </w:rPr>
          <w:t>ru</w:t>
        </w:r>
        <w:proofErr w:type="spellEnd"/>
      </w:hyperlink>
      <w:r w:rsidRPr="007F6F99">
        <w:rPr>
          <w:sz w:val="28"/>
          <w:szCs w:val="28"/>
        </w:rPr>
        <w:t>.</w:t>
      </w:r>
    </w:p>
    <w:p w:rsidR="0012335E" w:rsidRDefault="0012335E" w:rsidP="0012335E">
      <w:pPr>
        <w:ind w:firstLine="567"/>
        <w:jc w:val="both"/>
        <w:rPr>
          <w:sz w:val="28"/>
          <w:szCs w:val="28"/>
        </w:rPr>
      </w:pPr>
    </w:p>
    <w:p w:rsidR="0012335E" w:rsidRDefault="0012335E" w:rsidP="0012335E">
      <w:pPr>
        <w:ind w:firstLine="567"/>
        <w:jc w:val="both"/>
        <w:rPr>
          <w:sz w:val="28"/>
          <w:szCs w:val="28"/>
        </w:rPr>
      </w:pPr>
    </w:p>
    <w:p w:rsidR="0012335E" w:rsidRDefault="0012335E" w:rsidP="0012335E">
      <w:pPr>
        <w:ind w:left="180"/>
        <w:jc w:val="both"/>
        <w:rPr>
          <w:sz w:val="28"/>
          <w:szCs w:val="28"/>
        </w:rPr>
      </w:pPr>
    </w:p>
    <w:p w:rsidR="0012335E" w:rsidRDefault="0012335E" w:rsidP="0012335E">
      <w:pPr>
        <w:ind w:left="567"/>
        <w:rPr>
          <w:sz w:val="28"/>
          <w:szCs w:val="28"/>
        </w:rPr>
      </w:pPr>
      <w:r>
        <w:rPr>
          <w:sz w:val="28"/>
          <w:szCs w:val="28"/>
        </w:rPr>
        <w:t>Глава</w:t>
      </w:r>
    </w:p>
    <w:p w:rsidR="0012335E" w:rsidRDefault="0012335E" w:rsidP="0012335E">
      <w:pPr>
        <w:ind w:left="567"/>
        <w:rPr>
          <w:sz w:val="28"/>
          <w:szCs w:val="28"/>
        </w:rPr>
      </w:pPr>
      <w:r>
        <w:rPr>
          <w:sz w:val="28"/>
          <w:szCs w:val="28"/>
        </w:rPr>
        <w:t xml:space="preserve">Администрации </w:t>
      </w:r>
      <w:r w:rsidRPr="00933987">
        <w:rPr>
          <w:bCs/>
          <w:color w:val="000000"/>
          <w:spacing w:val="-4"/>
          <w:sz w:val="28"/>
          <w:szCs w:val="28"/>
        </w:rPr>
        <w:t xml:space="preserve">сельского поселения </w:t>
      </w:r>
      <w:r>
        <w:rPr>
          <w:bCs/>
          <w:color w:val="000000"/>
          <w:spacing w:val="-4"/>
          <w:sz w:val="28"/>
          <w:szCs w:val="28"/>
        </w:rPr>
        <w:t xml:space="preserve">                                                                                      </w:t>
      </w:r>
      <w:r w:rsidRPr="00933987">
        <w:rPr>
          <w:bCs/>
          <w:color w:val="000000"/>
          <w:spacing w:val="-4"/>
          <w:sz w:val="28"/>
          <w:szCs w:val="28"/>
        </w:rPr>
        <w:t>Карагушский сельсовет</w:t>
      </w:r>
    </w:p>
    <w:p w:rsidR="0012335E" w:rsidRDefault="0012335E" w:rsidP="0012335E">
      <w:pPr>
        <w:pStyle w:val="1"/>
        <w:ind w:left="567"/>
        <w:rPr>
          <w:rFonts w:ascii="Times New Roman" w:hAnsi="Times New Roman"/>
          <w:b w:val="0"/>
        </w:rPr>
      </w:pPr>
      <w:r>
        <w:rPr>
          <w:rFonts w:ascii="Times New Roman" w:hAnsi="Times New Roman"/>
          <w:b w:val="0"/>
        </w:rPr>
        <w:t>муниципального района</w:t>
      </w:r>
    </w:p>
    <w:p w:rsidR="0012335E" w:rsidRDefault="0012335E" w:rsidP="0012335E">
      <w:pPr>
        <w:ind w:left="567"/>
        <w:rPr>
          <w:sz w:val="28"/>
        </w:rPr>
      </w:pPr>
      <w:r>
        <w:rPr>
          <w:sz w:val="28"/>
        </w:rPr>
        <w:t xml:space="preserve">Стерлибашевский район                                    Р.Ф. </w:t>
      </w:r>
      <w:proofErr w:type="spellStart"/>
      <w:r>
        <w:rPr>
          <w:sz w:val="28"/>
        </w:rPr>
        <w:t>Туктаров</w:t>
      </w:r>
      <w:proofErr w:type="spellEnd"/>
    </w:p>
    <w:p w:rsidR="0012335E" w:rsidRDefault="0012335E" w:rsidP="0012335E">
      <w:pPr>
        <w:pStyle w:val="a4"/>
        <w:tabs>
          <w:tab w:val="num" w:pos="540"/>
        </w:tabs>
        <w:ind w:left="540" w:hanging="360"/>
        <w:rPr>
          <w:rFonts w:ascii="Times New Roman" w:hAnsi="Times New Roman" w:cs="Times New Roman"/>
          <w:szCs w:val="24"/>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Default="0012335E" w:rsidP="0012335E">
      <w:pPr>
        <w:jc w:val="both"/>
        <w:rPr>
          <w:sz w:val="28"/>
          <w:szCs w:val="28"/>
        </w:rPr>
      </w:pPr>
    </w:p>
    <w:p w:rsidR="0012335E" w:rsidRPr="00D404B0" w:rsidRDefault="0012335E" w:rsidP="0012335E">
      <w:pPr>
        <w:ind w:left="5387"/>
        <w:jc w:val="both"/>
        <w:rPr>
          <w:sz w:val="20"/>
          <w:szCs w:val="20"/>
        </w:rPr>
      </w:pPr>
      <w:r w:rsidRPr="00D404B0">
        <w:rPr>
          <w:sz w:val="20"/>
          <w:szCs w:val="20"/>
        </w:rPr>
        <w:t>Приложение №1</w:t>
      </w:r>
    </w:p>
    <w:p w:rsidR="0012335E" w:rsidRPr="00D404B0" w:rsidRDefault="0012335E" w:rsidP="0012335E">
      <w:pPr>
        <w:ind w:left="5387"/>
        <w:jc w:val="both"/>
        <w:rPr>
          <w:sz w:val="20"/>
          <w:szCs w:val="20"/>
        </w:rPr>
      </w:pPr>
      <w:r w:rsidRPr="00D404B0">
        <w:rPr>
          <w:sz w:val="20"/>
          <w:szCs w:val="20"/>
        </w:rPr>
        <w:t xml:space="preserve">к постановлению Администрации </w:t>
      </w:r>
      <w:r w:rsidRPr="00D404B0">
        <w:rPr>
          <w:bCs/>
          <w:color w:val="000000"/>
          <w:spacing w:val="-4"/>
          <w:sz w:val="20"/>
          <w:szCs w:val="20"/>
        </w:rPr>
        <w:t xml:space="preserve">сельского поселения Карагушский сельсовет </w:t>
      </w:r>
      <w:r w:rsidRPr="00D404B0">
        <w:rPr>
          <w:sz w:val="20"/>
          <w:szCs w:val="20"/>
        </w:rPr>
        <w:t>муниципального района</w:t>
      </w:r>
    </w:p>
    <w:p w:rsidR="0012335E" w:rsidRPr="00D404B0" w:rsidRDefault="0012335E" w:rsidP="0012335E">
      <w:pPr>
        <w:ind w:left="5387"/>
        <w:jc w:val="both"/>
        <w:rPr>
          <w:sz w:val="20"/>
          <w:szCs w:val="20"/>
        </w:rPr>
      </w:pPr>
      <w:r w:rsidRPr="00D404B0">
        <w:rPr>
          <w:sz w:val="20"/>
          <w:szCs w:val="20"/>
        </w:rPr>
        <w:t>Стерлибашевский район Республики Башкорт</w:t>
      </w:r>
      <w:r w:rsidRPr="00D404B0">
        <w:rPr>
          <w:sz w:val="20"/>
          <w:szCs w:val="20"/>
        </w:rPr>
        <w:t>о</w:t>
      </w:r>
      <w:r w:rsidRPr="00D404B0">
        <w:rPr>
          <w:sz w:val="20"/>
          <w:szCs w:val="20"/>
        </w:rPr>
        <w:t>стан</w:t>
      </w:r>
    </w:p>
    <w:p w:rsidR="0012335E" w:rsidRPr="00D404B0" w:rsidRDefault="0012335E" w:rsidP="0012335E">
      <w:pPr>
        <w:ind w:left="5387"/>
        <w:jc w:val="both"/>
        <w:rPr>
          <w:sz w:val="20"/>
          <w:szCs w:val="20"/>
        </w:rPr>
      </w:pPr>
      <w:r w:rsidRPr="00D404B0">
        <w:rPr>
          <w:sz w:val="20"/>
          <w:szCs w:val="20"/>
        </w:rPr>
        <w:t>от "2</w:t>
      </w:r>
      <w:r>
        <w:rPr>
          <w:sz w:val="20"/>
          <w:szCs w:val="20"/>
        </w:rPr>
        <w:t>2</w:t>
      </w:r>
      <w:r w:rsidRPr="00D404B0">
        <w:rPr>
          <w:sz w:val="20"/>
          <w:szCs w:val="20"/>
        </w:rPr>
        <w:t>"</w:t>
      </w:r>
      <w:r>
        <w:rPr>
          <w:sz w:val="20"/>
          <w:szCs w:val="20"/>
        </w:rPr>
        <w:t xml:space="preserve"> апреля </w:t>
      </w:r>
      <w:r w:rsidRPr="00D404B0">
        <w:rPr>
          <w:sz w:val="20"/>
          <w:szCs w:val="20"/>
        </w:rPr>
        <w:t>2013 г.  №</w:t>
      </w:r>
      <w:r>
        <w:rPr>
          <w:sz w:val="20"/>
          <w:szCs w:val="20"/>
        </w:rPr>
        <w:t>11-02</w:t>
      </w:r>
    </w:p>
    <w:p w:rsidR="0012335E" w:rsidRPr="007F6F99" w:rsidRDefault="0012335E" w:rsidP="0012335E">
      <w:pPr>
        <w:ind w:left="4139"/>
        <w:jc w:val="center"/>
        <w:rPr>
          <w:color w:val="000000"/>
          <w:sz w:val="28"/>
          <w:szCs w:val="28"/>
        </w:rPr>
      </w:pPr>
    </w:p>
    <w:p w:rsidR="0012335E" w:rsidRPr="00FF601B" w:rsidRDefault="0012335E" w:rsidP="0012335E">
      <w:pPr>
        <w:pStyle w:val="ConsPlusTitle"/>
        <w:jc w:val="center"/>
        <w:rPr>
          <w:rFonts w:ascii="Times New Roman" w:hAnsi="Times New Roman" w:cs="Times New Roman"/>
          <w:b w:val="0"/>
        </w:rPr>
      </w:pPr>
      <w:r w:rsidRPr="00FF601B">
        <w:rPr>
          <w:rFonts w:ascii="Times New Roman" w:hAnsi="Times New Roman" w:cs="Times New Roman"/>
          <w:b w:val="0"/>
        </w:rPr>
        <w:t xml:space="preserve">ПОЛОЖЕНИЕ </w:t>
      </w:r>
    </w:p>
    <w:p w:rsidR="0012335E" w:rsidRPr="00FF601B" w:rsidRDefault="0012335E" w:rsidP="0012335E">
      <w:pPr>
        <w:autoSpaceDE w:val="0"/>
        <w:autoSpaceDN w:val="0"/>
        <w:adjustRightInd w:val="0"/>
        <w:ind w:firstLine="540"/>
        <w:jc w:val="center"/>
        <w:rPr>
          <w:sz w:val="28"/>
          <w:szCs w:val="28"/>
        </w:rPr>
      </w:pPr>
      <w:r w:rsidRPr="00FF601B">
        <w:rPr>
          <w:sz w:val="28"/>
          <w:szCs w:val="28"/>
        </w:rPr>
        <w:t>о предоставлении лицом, поступающим на должность руководителя муниципального учреждения</w:t>
      </w:r>
      <w:r>
        <w:rPr>
          <w:sz w:val="28"/>
          <w:szCs w:val="28"/>
        </w:rPr>
        <w:t xml:space="preserve"> </w:t>
      </w:r>
      <w:r w:rsidRPr="00933987">
        <w:rPr>
          <w:bCs/>
          <w:color w:val="000000"/>
          <w:spacing w:val="-4"/>
          <w:sz w:val="28"/>
          <w:szCs w:val="28"/>
        </w:rPr>
        <w:t>сельского поселения Карагушский сельсовет</w:t>
      </w:r>
      <w:r w:rsidRPr="00FF601B">
        <w:rPr>
          <w:sz w:val="28"/>
          <w:szCs w:val="28"/>
        </w:rPr>
        <w:t xml:space="preserve"> муниципального района </w:t>
      </w:r>
      <w:r>
        <w:rPr>
          <w:sz w:val="28"/>
          <w:szCs w:val="28"/>
        </w:rPr>
        <w:t>Стерлибашевский</w:t>
      </w:r>
      <w:r w:rsidRPr="00FF601B">
        <w:rPr>
          <w:sz w:val="28"/>
          <w:szCs w:val="28"/>
        </w:rPr>
        <w:t xml:space="preserve"> район Ре</w:t>
      </w:r>
      <w:r w:rsidRPr="00FF601B">
        <w:rPr>
          <w:sz w:val="28"/>
          <w:szCs w:val="28"/>
        </w:rPr>
        <w:t>с</w:t>
      </w:r>
      <w:r w:rsidRPr="00FF601B">
        <w:rPr>
          <w:sz w:val="28"/>
          <w:szCs w:val="28"/>
        </w:rPr>
        <w:t xml:space="preserve">публики Башкортостан, а </w:t>
      </w:r>
      <w:r w:rsidRPr="00FF601B">
        <w:rPr>
          <w:sz w:val="28"/>
          <w:szCs w:val="28"/>
        </w:rPr>
        <w:lastRenderedPageBreak/>
        <w:t xml:space="preserve">также руководителем муниципального учреждения </w:t>
      </w:r>
      <w:r w:rsidRPr="00933987">
        <w:rPr>
          <w:bCs/>
          <w:color w:val="000000"/>
          <w:spacing w:val="-4"/>
          <w:sz w:val="28"/>
          <w:szCs w:val="28"/>
        </w:rPr>
        <w:t>сельского поселения Карагушский сельсовет</w:t>
      </w:r>
      <w:r w:rsidRPr="001F3EAD">
        <w:rPr>
          <w:sz w:val="28"/>
          <w:szCs w:val="28"/>
        </w:rPr>
        <w:t xml:space="preserve"> </w:t>
      </w:r>
      <w:r w:rsidRPr="00FF601B">
        <w:rPr>
          <w:sz w:val="28"/>
          <w:szCs w:val="28"/>
        </w:rPr>
        <w:t xml:space="preserve">муниципального района </w:t>
      </w:r>
      <w:r>
        <w:rPr>
          <w:sz w:val="28"/>
          <w:szCs w:val="28"/>
        </w:rPr>
        <w:t>Стерлибашевский</w:t>
      </w:r>
      <w:r w:rsidRPr="00FF601B">
        <w:rPr>
          <w:sz w:val="28"/>
          <w:szCs w:val="28"/>
        </w:rPr>
        <w:t xml:space="preserve"> район Ре</w:t>
      </w:r>
      <w:r w:rsidRPr="00FF601B">
        <w:rPr>
          <w:sz w:val="28"/>
          <w:szCs w:val="28"/>
        </w:rPr>
        <w:t>с</w:t>
      </w:r>
      <w:r w:rsidRPr="00FF601B">
        <w:rPr>
          <w:sz w:val="28"/>
          <w:szCs w:val="28"/>
        </w:rPr>
        <w:t>публики Башкортостан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12335E" w:rsidRPr="00DC16C7" w:rsidRDefault="0012335E" w:rsidP="0012335E">
      <w:pPr>
        <w:autoSpaceDE w:val="0"/>
        <w:autoSpaceDN w:val="0"/>
        <w:adjustRightInd w:val="0"/>
        <w:rPr>
          <w:b/>
        </w:rPr>
      </w:pPr>
    </w:p>
    <w:p w:rsidR="0012335E" w:rsidRPr="00DC16C7" w:rsidRDefault="0012335E" w:rsidP="0012335E">
      <w:pPr>
        <w:autoSpaceDE w:val="0"/>
        <w:autoSpaceDN w:val="0"/>
        <w:adjustRightInd w:val="0"/>
        <w:rPr>
          <w:b/>
        </w:rPr>
      </w:pPr>
    </w:p>
    <w:p w:rsidR="0012335E" w:rsidRPr="00DC16C7" w:rsidRDefault="0012335E" w:rsidP="0012335E">
      <w:pPr>
        <w:autoSpaceDE w:val="0"/>
        <w:autoSpaceDN w:val="0"/>
        <w:adjustRightInd w:val="0"/>
        <w:ind w:firstLine="709"/>
        <w:jc w:val="both"/>
        <w:rPr>
          <w:bCs/>
          <w:sz w:val="28"/>
          <w:szCs w:val="28"/>
        </w:rPr>
      </w:pPr>
      <w:r w:rsidRPr="00DC16C7">
        <w:rPr>
          <w:sz w:val="28"/>
          <w:szCs w:val="28"/>
        </w:rPr>
        <w:t xml:space="preserve">1. Настоящим Положением определяется порядок предоставления лицом, поступающим на должность руководителя муниципального учреждения </w:t>
      </w:r>
      <w:r w:rsidRPr="00933987">
        <w:rPr>
          <w:bCs/>
          <w:color w:val="000000"/>
          <w:spacing w:val="-4"/>
          <w:sz w:val="28"/>
          <w:szCs w:val="28"/>
        </w:rPr>
        <w:t>сельского поселения Карагушский сельсовет</w:t>
      </w:r>
      <w:r w:rsidRPr="001F3EAD">
        <w:rPr>
          <w:sz w:val="28"/>
          <w:szCs w:val="28"/>
        </w:rPr>
        <w:t xml:space="preserve"> </w:t>
      </w:r>
      <w:r w:rsidRPr="00DC16C7">
        <w:rPr>
          <w:sz w:val="28"/>
          <w:szCs w:val="28"/>
        </w:rPr>
        <w:t xml:space="preserve">муниципального района </w:t>
      </w:r>
      <w:r>
        <w:rPr>
          <w:sz w:val="28"/>
          <w:szCs w:val="28"/>
        </w:rPr>
        <w:t>Стерлибашевский</w:t>
      </w:r>
      <w:r w:rsidRPr="00DC16C7">
        <w:rPr>
          <w:sz w:val="28"/>
          <w:szCs w:val="28"/>
        </w:rPr>
        <w:t xml:space="preserve"> район Ре</w:t>
      </w:r>
      <w:r w:rsidRPr="00DC16C7">
        <w:rPr>
          <w:sz w:val="28"/>
          <w:szCs w:val="28"/>
        </w:rPr>
        <w:t>с</w:t>
      </w:r>
      <w:r w:rsidRPr="00DC16C7">
        <w:rPr>
          <w:sz w:val="28"/>
          <w:szCs w:val="28"/>
        </w:rPr>
        <w:t>публики Башкортостан (далее – гражданин), и руководителем муниципального учреждения</w:t>
      </w:r>
      <w:r>
        <w:rPr>
          <w:sz w:val="28"/>
          <w:szCs w:val="28"/>
        </w:rPr>
        <w:t xml:space="preserve"> </w:t>
      </w:r>
      <w:r w:rsidRPr="00933987">
        <w:rPr>
          <w:bCs/>
          <w:color w:val="000000"/>
          <w:spacing w:val="-4"/>
          <w:sz w:val="28"/>
          <w:szCs w:val="28"/>
        </w:rPr>
        <w:t>сельского поселения Карагушский сельсовет</w:t>
      </w:r>
      <w:r w:rsidRPr="00DC16C7">
        <w:rPr>
          <w:sz w:val="28"/>
          <w:szCs w:val="28"/>
        </w:rPr>
        <w:t xml:space="preserve"> муниципального района </w:t>
      </w:r>
      <w:r>
        <w:rPr>
          <w:sz w:val="28"/>
          <w:szCs w:val="28"/>
        </w:rPr>
        <w:t>Стерлибашевский</w:t>
      </w:r>
      <w:r w:rsidRPr="00DC16C7">
        <w:rPr>
          <w:sz w:val="28"/>
          <w:szCs w:val="28"/>
        </w:rPr>
        <w:t xml:space="preserve"> район Ре</w:t>
      </w:r>
      <w:r w:rsidRPr="00DC16C7">
        <w:rPr>
          <w:sz w:val="28"/>
          <w:szCs w:val="28"/>
        </w:rPr>
        <w:t>с</w:t>
      </w:r>
      <w:r w:rsidRPr="00DC16C7">
        <w:rPr>
          <w:sz w:val="28"/>
          <w:szCs w:val="28"/>
        </w:rPr>
        <w:t>публики Башкортостан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12335E" w:rsidRPr="00DC16C7" w:rsidRDefault="0012335E" w:rsidP="0012335E">
      <w:pPr>
        <w:ind w:right="-8"/>
        <w:jc w:val="both"/>
        <w:rPr>
          <w:sz w:val="28"/>
          <w:szCs w:val="28"/>
        </w:rPr>
      </w:pPr>
      <w:r w:rsidRPr="00DC16C7">
        <w:rPr>
          <w:sz w:val="28"/>
          <w:szCs w:val="28"/>
        </w:rPr>
        <w:tab/>
        <w:t>2. Сведения о доходах, об имуществе и обязательствах имущественного характера предоставляются по утвержденным формам справок:</w:t>
      </w:r>
    </w:p>
    <w:p w:rsidR="0012335E" w:rsidRPr="00DC16C7" w:rsidRDefault="0012335E" w:rsidP="0012335E">
      <w:pPr>
        <w:ind w:right="-8"/>
        <w:jc w:val="both"/>
        <w:rPr>
          <w:sz w:val="28"/>
          <w:szCs w:val="28"/>
        </w:rPr>
      </w:pPr>
      <w:r w:rsidRPr="00DC16C7">
        <w:rPr>
          <w:sz w:val="28"/>
          <w:szCs w:val="28"/>
        </w:rPr>
        <w:tab/>
        <w:t xml:space="preserve">а) гражданином – при назначении на должность руководителя муниципального учреждения </w:t>
      </w:r>
      <w:r w:rsidRPr="00933987">
        <w:rPr>
          <w:bCs/>
          <w:color w:val="000000"/>
          <w:spacing w:val="-4"/>
          <w:sz w:val="28"/>
          <w:szCs w:val="28"/>
        </w:rPr>
        <w:t>сельского поселения Карагушский сельсовет</w:t>
      </w:r>
      <w:r w:rsidRPr="001F3EAD">
        <w:rPr>
          <w:sz w:val="28"/>
          <w:szCs w:val="28"/>
        </w:rPr>
        <w:t xml:space="preserve"> </w:t>
      </w:r>
      <w:r w:rsidRPr="00DC16C7">
        <w:rPr>
          <w:sz w:val="28"/>
          <w:szCs w:val="28"/>
        </w:rPr>
        <w:t xml:space="preserve">муниципального района </w:t>
      </w:r>
      <w:r>
        <w:rPr>
          <w:sz w:val="28"/>
          <w:szCs w:val="28"/>
        </w:rPr>
        <w:t>Стерлибашевский</w:t>
      </w:r>
      <w:r w:rsidRPr="00DC16C7">
        <w:rPr>
          <w:sz w:val="28"/>
          <w:szCs w:val="28"/>
        </w:rPr>
        <w:t xml:space="preserve"> район Ре</w:t>
      </w:r>
      <w:r w:rsidRPr="00DC16C7">
        <w:rPr>
          <w:sz w:val="28"/>
          <w:szCs w:val="28"/>
        </w:rPr>
        <w:t>с</w:t>
      </w:r>
      <w:r w:rsidRPr="00DC16C7">
        <w:rPr>
          <w:sz w:val="28"/>
          <w:szCs w:val="28"/>
        </w:rPr>
        <w:t>публики Башкортостан;</w:t>
      </w:r>
    </w:p>
    <w:p w:rsidR="0012335E" w:rsidRPr="00DC16C7" w:rsidRDefault="0012335E" w:rsidP="0012335E">
      <w:pPr>
        <w:ind w:right="-8"/>
        <w:jc w:val="both"/>
        <w:rPr>
          <w:sz w:val="28"/>
          <w:szCs w:val="28"/>
        </w:rPr>
      </w:pPr>
      <w:r w:rsidRPr="00DC16C7">
        <w:rPr>
          <w:sz w:val="28"/>
          <w:szCs w:val="28"/>
        </w:rPr>
        <w:tab/>
        <w:t>б) руководителем – ежегодно, не позднее 30 апреля года, следующего за отчетным.</w:t>
      </w:r>
    </w:p>
    <w:p w:rsidR="0012335E" w:rsidRPr="00DC16C7" w:rsidRDefault="0012335E" w:rsidP="0012335E">
      <w:pPr>
        <w:ind w:right="-8"/>
        <w:jc w:val="both"/>
        <w:rPr>
          <w:sz w:val="28"/>
          <w:szCs w:val="28"/>
        </w:rPr>
      </w:pPr>
      <w:r w:rsidRPr="00DC16C7">
        <w:rPr>
          <w:sz w:val="28"/>
          <w:szCs w:val="28"/>
        </w:rPr>
        <w:tab/>
        <w:t xml:space="preserve">3. Гражданин, при назначении на должность руководителя муниципального учреждения муниципального района </w:t>
      </w:r>
      <w:r>
        <w:rPr>
          <w:sz w:val="28"/>
          <w:szCs w:val="28"/>
        </w:rPr>
        <w:t>Стерлибашевский</w:t>
      </w:r>
      <w:r w:rsidRPr="00DC16C7">
        <w:rPr>
          <w:sz w:val="28"/>
          <w:szCs w:val="28"/>
        </w:rPr>
        <w:t xml:space="preserve"> район Ре</w:t>
      </w:r>
      <w:r w:rsidRPr="00DC16C7">
        <w:rPr>
          <w:sz w:val="28"/>
          <w:szCs w:val="28"/>
        </w:rPr>
        <w:t>с</w:t>
      </w:r>
      <w:r w:rsidRPr="00DC16C7">
        <w:rPr>
          <w:sz w:val="28"/>
          <w:szCs w:val="28"/>
        </w:rPr>
        <w:t>публики Башкортостан представляет:</w:t>
      </w:r>
    </w:p>
    <w:p w:rsidR="0012335E" w:rsidRPr="00DC16C7" w:rsidRDefault="0012335E" w:rsidP="0012335E">
      <w:pPr>
        <w:ind w:right="-8"/>
        <w:jc w:val="both"/>
        <w:rPr>
          <w:sz w:val="28"/>
          <w:szCs w:val="28"/>
        </w:rPr>
      </w:pPr>
      <w:r w:rsidRPr="00DC16C7">
        <w:rPr>
          <w:sz w:val="28"/>
          <w:szCs w:val="28"/>
        </w:rPr>
        <w:tab/>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w:t>
      </w:r>
      <w:r w:rsidRPr="00933987">
        <w:rPr>
          <w:bCs/>
          <w:color w:val="000000"/>
          <w:spacing w:val="-4"/>
          <w:sz w:val="28"/>
          <w:szCs w:val="28"/>
        </w:rPr>
        <w:t>сельского поселения Карагушский сельсовет</w:t>
      </w:r>
      <w:r w:rsidRPr="001F3EAD">
        <w:rPr>
          <w:sz w:val="28"/>
          <w:szCs w:val="28"/>
        </w:rPr>
        <w:t xml:space="preserve"> </w:t>
      </w:r>
      <w:r w:rsidRPr="00DC16C7">
        <w:rPr>
          <w:sz w:val="28"/>
          <w:szCs w:val="28"/>
        </w:rPr>
        <w:t xml:space="preserve">муниципального района </w:t>
      </w:r>
      <w:r>
        <w:rPr>
          <w:sz w:val="28"/>
          <w:szCs w:val="28"/>
        </w:rPr>
        <w:t>Стерлибашевский</w:t>
      </w:r>
      <w:r w:rsidRPr="00DC16C7">
        <w:rPr>
          <w:sz w:val="28"/>
          <w:szCs w:val="28"/>
        </w:rPr>
        <w:t xml:space="preserve"> район Ре</w:t>
      </w:r>
      <w:r w:rsidRPr="00DC16C7">
        <w:rPr>
          <w:sz w:val="28"/>
          <w:szCs w:val="28"/>
        </w:rPr>
        <w:t>с</w:t>
      </w:r>
      <w:r w:rsidRPr="00DC16C7">
        <w:rPr>
          <w:sz w:val="28"/>
          <w:szCs w:val="28"/>
        </w:rPr>
        <w:t>публики Башкортостан,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12335E" w:rsidRPr="00DC16C7" w:rsidRDefault="0012335E" w:rsidP="0012335E">
      <w:pPr>
        <w:ind w:right="-8" w:firstLine="708"/>
        <w:jc w:val="both"/>
        <w:rPr>
          <w:sz w:val="28"/>
          <w:szCs w:val="28"/>
        </w:rPr>
      </w:pPr>
      <w:r w:rsidRPr="00DC16C7">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должность руководителя,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12335E" w:rsidRPr="00DC16C7" w:rsidRDefault="0012335E" w:rsidP="0012335E">
      <w:pPr>
        <w:ind w:right="-8" w:firstLine="708"/>
        <w:jc w:val="both"/>
        <w:rPr>
          <w:sz w:val="28"/>
          <w:szCs w:val="28"/>
        </w:rPr>
      </w:pPr>
      <w:r w:rsidRPr="00DC16C7">
        <w:rPr>
          <w:sz w:val="28"/>
          <w:szCs w:val="28"/>
        </w:rPr>
        <w:t>4. Руководитель представляет ежегодно:</w:t>
      </w:r>
    </w:p>
    <w:p w:rsidR="0012335E" w:rsidRPr="00DC16C7" w:rsidRDefault="0012335E" w:rsidP="0012335E">
      <w:pPr>
        <w:ind w:right="-8" w:firstLine="708"/>
        <w:jc w:val="both"/>
        <w:rPr>
          <w:sz w:val="28"/>
          <w:szCs w:val="28"/>
        </w:rPr>
      </w:pPr>
      <w:r w:rsidRPr="00DC16C7">
        <w:rPr>
          <w:sz w:val="28"/>
          <w:szCs w:val="28"/>
        </w:rPr>
        <w:t xml:space="preserve">а) сведения о доходах супруги (супруга) и несовершеннолетних детей, полученных за отчетный период (с 1 января по 31 декабря) от всех источников </w:t>
      </w:r>
      <w:r w:rsidRPr="00DC16C7">
        <w:rPr>
          <w:sz w:val="28"/>
          <w:szCs w:val="28"/>
        </w:rPr>
        <w:lastRenderedPageBreak/>
        <w:t>(включая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12335E" w:rsidRPr="00DC16C7" w:rsidRDefault="0012335E" w:rsidP="0012335E">
      <w:pPr>
        <w:ind w:right="-8" w:firstLine="708"/>
        <w:jc w:val="both"/>
        <w:rPr>
          <w:sz w:val="28"/>
          <w:szCs w:val="28"/>
        </w:rPr>
      </w:pPr>
      <w:r w:rsidRPr="00DC16C7">
        <w:rPr>
          <w:sz w:val="28"/>
          <w:szCs w:val="28"/>
        </w:rPr>
        <w:t>б)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12335E" w:rsidRPr="00DC16C7" w:rsidRDefault="0012335E" w:rsidP="0012335E">
      <w:pPr>
        <w:ind w:right="-8" w:firstLine="708"/>
        <w:jc w:val="both"/>
        <w:rPr>
          <w:sz w:val="28"/>
          <w:szCs w:val="28"/>
        </w:rPr>
      </w:pPr>
      <w:r w:rsidRPr="00DC16C7">
        <w:rPr>
          <w:sz w:val="28"/>
          <w:szCs w:val="28"/>
        </w:rPr>
        <w:t xml:space="preserve">5. Сведения о доходах, об имуществе и обязательствах имущественного характера представляются </w:t>
      </w:r>
      <w:r>
        <w:rPr>
          <w:sz w:val="28"/>
          <w:szCs w:val="28"/>
        </w:rPr>
        <w:t>управляющему делами</w:t>
      </w:r>
      <w:r w:rsidRPr="00DC16C7">
        <w:rPr>
          <w:sz w:val="28"/>
          <w:szCs w:val="28"/>
        </w:rPr>
        <w:t xml:space="preserve"> Администрации</w:t>
      </w:r>
      <w:r>
        <w:rPr>
          <w:sz w:val="28"/>
          <w:szCs w:val="28"/>
        </w:rPr>
        <w:t xml:space="preserve"> </w:t>
      </w:r>
      <w:r w:rsidRPr="00933987">
        <w:rPr>
          <w:bCs/>
          <w:color w:val="000000"/>
          <w:spacing w:val="-4"/>
          <w:sz w:val="28"/>
          <w:szCs w:val="28"/>
        </w:rPr>
        <w:t>сельского поселения Карагушский сельсовет</w:t>
      </w:r>
      <w:r w:rsidRPr="00DC16C7">
        <w:rPr>
          <w:sz w:val="28"/>
          <w:szCs w:val="28"/>
        </w:rPr>
        <w:t xml:space="preserve"> муниципального района </w:t>
      </w:r>
      <w:r>
        <w:rPr>
          <w:sz w:val="28"/>
          <w:szCs w:val="28"/>
        </w:rPr>
        <w:t>Стерлибашевский</w:t>
      </w:r>
      <w:r w:rsidRPr="00DC16C7">
        <w:rPr>
          <w:sz w:val="28"/>
          <w:szCs w:val="28"/>
        </w:rPr>
        <w:t xml:space="preserve"> район Республики Башкортостан, осуществляющей в отношении муниципального учреждения</w:t>
      </w:r>
      <w:r>
        <w:rPr>
          <w:sz w:val="28"/>
          <w:szCs w:val="28"/>
        </w:rPr>
        <w:t xml:space="preserve"> </w:t>
      </w:r>
      <w:r w:rsidRPr="00933987">
        <w:rPr>
          <w:bCs/>
          <w:color w:val="000000"/>
          <w:spacing w:val="-4"/>
          <w:sz w:val="28"/>
          <w:szCs w:val="28"/>
        </w:rPr>
        <w:t>сельского поселения Карагушский сельсовет</w:t>
      </w:r>
      <w:r w:rsidRPr="00DC16C7">
        <w:rPr>
          <w:sz w:val="28"/>
          <w:szCs w:val="28"/>
        </w:rPr>
        <w:t xml:space="preserve"> муниципального района </w:t>
      </w:r>
      <w:r>
        <w:rPr>
          <w:sz w:val="28"/>
          <w:szCs w:val="28"/>
        </w:rPr>
        <w:t>Стерлибашевский</w:t>
      </w:r>
      <w:r w:rsidRPr="00DC16C7">
        <w:rPr>
          <w:sz w:val="28"/>
          <w:szCs w:val="28"/>
        </w:rPr>
        <w:t xml:space="preserve"> район Ре</w:t>
      </w:r>
      <w:r w:rsidRPr="00DC16C7">
        <w:rPr>
          <w:sz w:val="28"/>
          <w:szCs w:val="28"/>
        </w:rPr>
        <w:t>с</w:t>
      </w:r>
      <w:r w:rsidRPr="00DC16C7">
        <w:rPr>
          <w:sz w:val="28"/>
          <w:szCs w:val="28"/>
        </w:rPr>
        <w:t>публики Башкортостан от имени</w:t>
      </w:r>
      <w:r>
        <w:rPr>
          <w:sz w:val="28"/>
          <w:szCs w:val="28"/>
        </w:rPr>
        <w:t xml:space="preserve"> </w:t>
      </w:r>
      <w:r w:rsidRPr="00933987">
        <w:rPr>
          <w:bCs/>
          <w:color w:val="000000"/>
          <w:spacing w:val="-4"/>
          <w:sz w:val="28"/>
          <w:szCs w:val="28"/>
        </w:rPr>
        <w:t>сельского поселения Карагушский сельсовет</w:t>
      </w:r>
      <w:r w:rsidRPr="00DC16C7">
        <w:rPr>
          <w:sz w:val="28"/>
          <w:szCs w:val="28"/>
        </w:rPr>
        <w:t xml:space="preserve"> муниципального района </w:t>
      </w:r>
      <w:r>
        <w:rPr>
          <w:sz w:val="28"/>
          <w:szCs w:val="28"/>
        </w:rPr>
        <w:t>Стерлибашевский</w:t>
      </w:r>
      <w:r w:rsidRPr="00DC16C7">
        <w:rPr>
          <w:sz w:val="28"/>
          <w:szCs w:val="28"/>
        </w:rPr>
        <w:t xml:space="preserve"> район Ре</w:t>
      </w:r>
      <w:r w:rsidRPr="00DC16C7">
        <w:rPr>
          <w:sz w:val="28"/>
          <w:szCs w:val="28"/>
        </w:rPr>
        <w:t>с</w:t>
      </w:r>
      <w:r w:rsidRPr="00DC16C7">
        <w:rPr>
          <w:sz w:val="28"/>
          <w:szCs w:val="28"/>
        </w:rPr>
        <w:t xml:space="preserve">публики Башкортостан функции и полномочия учредителя (далее – Администрация муниципального района), в порядке, установленном Администрацией муниципального района </w:t>
      </w:r>
      <w:r>
        <w:rPr>
          <w:sz w:val="28"/>
          <w:szCs w:val="28"/>
        </w:rPr>
        <w:t>Стерлибашевский</w:t>
      </w:r>
      <w:r w:rsidRPr="00DC16C7">
        <w:rPr>
          <w:sz w:val="28"/>
          <w:szCs w:val="28"/>
        </w:rPr>
        <w:t xml:space="preserve"> район Республики Башкортостан.</w:t>
      </w:r>
    </w:p>
    <w:p w:rsidR="0012335E" w:rsidRPr="00DC16C7" w:rsidRDefault="0012335E" w:rsidP="0012335E">
      <w:pPr>
        <w:ind w:right="-8" w:firstLine="708"/>
        <w:jc w:val="both"/>
        <w:rPr>
          <w:sz w:val="28"/>
          <w:szCs w:val="28"/>
        </w:rPr>
      </w:pPr>
      <w:r w:rsidRPr="00DC16C7">
        <w:rPr>
          <w:sz w:val="28"/>
          <w:szCs w:val="28"/>
        </w:rPr>
        <w:t>6. В случае если гражданин или руководитель обнаружили, что в представленных ими в кадровую службу Администрации</w:t>
      </w:r>
      <w:r>
        <w:rPr>
          <w:sz w:val="28"/>
          <w:szCs w:val="28"/>
        </w:rPr>
        <w:t xml:space="preserve"> </w:t>
      </w:r>
      <w:r w:rsidRPr="00933987">
        <w:rPr>
          <w:bCs/>
          <w:color w:val="000000"/>
          <w:spacing w:val="-4"/>
          <w:sz w:val="28"/>
          <w:szCs w:val="28"/>
        </w:rPr>
        <w:t>сельского поселения Карагушский сельсовет</w:t>
      </w:r>
      <w:r>
        <w:rPr>
          <w:bCs/>
          <w:color w:val="000000"/>
          <w:spacing w:val="-4"/>
          <w:sz w:val="28"/>
          <w:szCs w:val="28"/>
        </w:rPr>
        <w:t xml:space="preserve"> </w:t>
      </w:r>
      <w:r w:rsidRPr="00DC16C7">
        <w:rPr>
          <w:sz w:val="28"/>
          <w:szCs w:val="28"/>
        </w:rPr>
        <w:t xml:space="preserve">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12335E" w:rsidRPr="00DC16C7" w:rsidRDefault="0012335E" w:rsidP="0012335E">
      <w:pPr>
        <w:ind w:right="-8" w:firstLine="708"/>
        <w:jc w:val="both"/>
        <w:rPr>
          <w:sz w:val="28"/>
          <w:szCs w:val="28"/>
        </w:rPr>
      </w:pPr>
      <w:r w:rsidRPr="00DC16C7">
        <w:rPr>
          <w:sz w:val="28"/>
          <w:szCs w:val="28"/>
        </w:rPr>
        <w:t>Руководитель может представить уточненные сведения в течение трех месяцев после окончания срока, указанного в подпункте «б» пункта 2 настоящего Положения. Гражданин может представить уточненные сведения до назначения на должность руководителя.</w:t>
      </w:r>
    </w:p>
    <w:p w:rsidR="0012335E" w:rsidRPr="00DC16C7" w:rsidRDefault="0012335E" w:rsidP="0012335E">
      <w:pPr>
        <w:ind w:right="-8" w:firstLine="708"/>
        <w:jc w:val="both"/>
        <w:rPr>
          <w:sz w:val="28"/>
          <w:szCs w:val="28"/>
        </w:rPr>
      </w:pPr>
      <w:r w:rsidRPr="00DC16C7">
        <w:rPr>
          <w:sz w:val="28"/>
          <w:szCs w:val="28"/>
        </w:rPr>
        <w:t>7. В случае непредставления по объективным причинам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главой Администрации муниципального района.</w:t>
      </w:r>
    </w:p>
    <w:p w:rsidR="0012335E" w:rsidRPr="00DC16C7" w:rsidRDefault="0012335E" w:rsidP="0012335E">
      <w:pPr>
        <w:ind w:right="-8" w:firstLine="708"/>
        <w:jc w:val="both"/>
        <w:rPr>
          <w:sz w:val="28"/>
          <w:szCs w:val="28"/>
        </w:rPr>
      </w:pPr>
      <w:r w:rsidRPr="00DC16C7">
        <w:rPr>
          <w:sz w:val="28"/>
          <w:szCs w:val="28"/>
        </w:rPr>
        <w:t>8. Проверка достоверности и полноты сведений о доходах, об имуществе и обязательствах имущественного характера, представленных гражданином и руководителем, осуществляются в порядке, установленном действующим законодательством.</w:t>
      </w:r>
    </w:p>
    <w:p w:rsidR="0012335E" w:rsidRPr="00DC16C7" w:rsidRDefault="0012335E" w:rsidP="0012335E">
      <w:pPr>
        <w:ind w:right="-8" w:firstLine="708"/>
        <w:jc w:val="both"/>
        <w:rPr>
          <w:sz w:val="28"/>
          <w:szCs w:val="28"/>
        </w:rPr>
      </w:pPr>
      <w:r w:rsidRPr="00DC16C7">
        <w:rPr>
          <w:sz w:val="28"/>
          <w:szCs w:val="28"/>
        </w:rPr>
        <w:t>9. Сведения о доходах, об имуществе и обязательствах имущественного характера, предоставляемые гражданином 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2335E" w:rsidRPr="00DC16C7" w:rsidRDefault="0012335E" w:rsidP="0012335E">
      <w:pPr>
        <w:ind w:right="-8" w:firstLine="708"/>
        <w:jc w:val="both"/>
        <w:rPr>
          <w:sz w:val="28"/>
          <w:szCs w:val="28"/>
        </w:rPr>
      </w:pPr>
      <w:r w:rsidRPr="00DC16C7">
        <w:rPr>
          <w:sz w:val="28"/>
          <w:szCs w:val="28"/>
        </w:rPr>
        <w:t xml:space="preserve">10. Сведения о доходах, об имуществе и обязательствах имущественного характера гражданина и руководителя в соответствии с требованиями Федерального закона от 25 декабря 2008 года №273-ФЗ «О противодействии коррупции» размещаются на официальном сайте муниципального района </w:t>
      </w:r>
      <w:r>
        <w:rPr>
          <w:sz w:val="28"/>
          <w:szCs w:val="28"/>
        </w:rPr>
        <w:t>Стерлибашевский</w:t>
      </w:r>
      <w:r w:rsidRPr="00DC16C7">
        <w:rPr>
          <w:sz w:val="28"/>
          <w:szCs w:val="28"/>
        </w:rPr>
        <w:t xml:space="preserve"> район Республики Башкортостан и предоставляются общероссийским, республиканским и местным средствам массовой информации для опубликования по их запросам.</w:t>
      </w:r>
    </w:p>
    <w:p w:rsidR="0012335E" w:rsidRPr="00DC16C7" w:rsidRDefault="0012335E" w:rsidP="0012335E">
      <w:pPr>
        <w:ind w:right="-8" w:firstLine="708"/>
        <w:jc w:val="both"/>
        <w:rPr>
          <w:sz w:val="28"/>
          <w:szCs w:val="28"/>
        </w:rPr>
      </w:pPr>
      <w:r w:rsidRPr="00DC16C7">
        <w:rPr>
          <w:sz w:val="28"/>
          <w:szCs w:val="28"/>
        </w:rPr>
        <w:lastRenderedPageBreak/>
        <w:t>11.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335E" w:rsidRPr="00DC16C7" w:rsidRDefault="0012335E" w:rsidP="0012335E">
      <w:pPr>
        <w:ind w:right="-8" w:firstLine="708"/>
        <w:jc w:val="both"/>
        <w:rPr>
          <w:sz w:val="28"/>
          <w:szCs w:val="28"/>
        </w:rPr>
      </w:pPr>
      <w:r w:rsidRPr="00DC16C7">
        <w:rPr>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а также представляемые ежегодно, и информация о результатах проверки достоверности и полноты этих сведений приобщаются к личному делу руководителя.</w:t>
      </w:r>
    </w:p>
    <w:p w:rsidR="0012335E" w:rsidRPr="00DC16C7" w:rsidRDefault="0012335E" w:rsidP="0012335E">
      <w:pPr>
        <w:ind w:right="-8" w:firstLine="708"/>
        <w:jc w:val="both"/>
        <w:rPr>
          <w:sz w:val="28"/>
          <w:szCs w:val="28"/>
        </w:rPr>
      </w:pPr>
      <w:r w:rsidRPr="00DC16C7">
        <w:rPr>
          <w:sz w:val="28"/>
          <w:szCs w:val="28"/>
        </w:rPr>
        <w:t>13. В случае, если гражданин, представивший в кадровую службу Администрации</w:t>
      </w:r>
      <w:r>
        <w:rPr>
          <w:sz w:val="28"/>
          <w:szCs w:val="28"/>
        </w:rPr>
        <w:t xml:space="preserve"> </w:t>
      </w:r>
      <w:r w:rsidRPr="00933987">
        <w:rPr>
          <w:bCs/>
          <w:color w:val="000000"/>
          <w:spacing w:val="-4"/>
          <w:sz w:val="28"/>
          <w:szCs w:val="28"/>
        </w:rPr>
        <w:t>сельского поселения Карагушский сельсовет</w:t>
      </w:r>
      <w:r w:rsidRPr="00DC16C7">
        <w:rPr>
          <w:sz w:val="28"/>
          <w:szCs w:val="28"/>
        </w:rPr>
        <w:t xml:space="preserve"> муниципального района справки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справки возвращаются ему по его письменному заявлению вместе с другими документами.</w:t>
      </w:r>
    </w:p>
    <w:p w:rsidR="0012335E" w:rsidRDefault="0012335E" w:rsidP="0012335E">
      <w:pPr>
        <w:pStyle w:val="a6"/>
        <w:ind w:firstLine="567"/>
        <w:jc w:val="both"/>
      </w:pPr>
      <w:r w:rsidRPr="00DC16C7">
        <w:rPr>
          <w:sz w:val="28"/>
          <w:szCs w:val="28"/>
        </w:rPr>
        <w:t>14. В случае непредставления или представления заведомо ложных сведений доходах, об имуществе и обязательствах имущественного характера гражданин не может быть назначен на должность руководителя, а руководитель несет ответственность в соответствии с законодательством Российской Федерации.</w:t>
      </w:r>
    </w:p>
    <w:p w:rsidR="0012335E" w:rsidRPr="00FF601B" w:rsidRDefault="0012335E" w:rsidP="0012335E"/>
    <w:p w:rsidR="0012335E" w:rsidRDefault="0012335E" w:rsidP="0012335E"/>
    <w:p w:rsidR="0012335E" w:rsidRDefault="0012335E" w:rsidP="0012335E"/>
    <w:p w:rsidR="0012335E" w:rsidRDefault="0012335E" w:rsidP="0012335E">
      <w:pPr>
        <w:pStyle w:val="a6"/>
        <w:ind w:left="567"/>
        <w:rPr>
          <w:sz w:val="28"/>
          <w:szCs w:val="28"/>
        </w:rPr>
      </w:pPr>
      <w:r>
        <w:rPr>
          <w:sz w:val="28"/>
          <w:szCs w:val="28"/>
        </w:rPr>
        <w:t>Управляющий делами</w:t>
      </w:r>
    </w:p>
    <w:p w:rsidR="0012335E" w:rsidRDefault="0012335E" w:rsidP="0012335E">
      <w:pPr>
        <w:pStyle w:val="a6"/>
        <w:ind w:left="567"/>
        <w:rPr>
          <w:sz w:val="28"/>
          <w:szCs w:val="28"/>
        </w:rPr>
      </w:pPr>
      <w:r>
        <w:rPr>
          <w:sz w:val="28"/>
          <w:szCs w:val="28"/>
        </w:rPr>
        <w:t xml:space="preserve">Администрации </w:t>
      </w:r>
      <w:r w:rsidRPr="00933987">
        <w:rPr>
          <w:bCs/>
          <w:color w:val="000000"/>
          <w:spacing w:val="-4"/>
          <w:sz w:val="28"/>
          <w:szCs w:val="28"/>
        </w:rPr>
        <w:t>сельского поселения</w:t>
      </w:r>
      <w:r>
        <w:rPr>
          <w:bCs/>
          <w:color w:val="000000"/>
          <w:spacing w:val="-4"/>
          <w:sz w:val="28"/>
          <w:szCs w:val="28"/>
        </w:rPr>
        <w:t xml:space="preserve">                                                                                     </w:t>
      </w:r>
      <w:r w:rsidRPr="00933987">
        <w:rPr>
          <w:bCs/>
          <w:color w:val="000000"/>
          <w:spacing w:val="-4"/>
          <w:sz w:val="28"/>
          <w:szCs w:val="28"/>
        </w:rPr>
        <w:t xml:space="preserve"> Карагушский сельсовет</w:t>
      </w:r>
    </w:p>
    <w:p w:rsidR="0012335E" w:rsidRDefault="0012335E" w:rsidP="0012335E">
      <w:pPr>
        <w:pStyle w:val="a6"/>
        <w:ind w:left="567"/>
        <w:rPr>
          <w:sz w:val="28"/>
          <w:szCs w:val="28"/>
        </w:rPr>
      </w:pPr>
      <w:r>
        <w:rPr>
          <w:sz w:val="28"/>
          <w:szCs w:val="28"/>
        </w:rPr>
        <w:t>муниципального района</w:t>
      </w:r>
    </w:p>
    <w:p w:rsidR="0012335E" w:rsidRDefault="0012335E" w:rsidP="0012335E">
      <w:pPr>
        <w:tabs>
          <w:tab w:val="left" w:pos="1055"/>
        </w:tabs>
        <w:ind w:left="567"/>
      </w:pPr>
      <w:r>
        <w:rPr>
          <w:sz w:val="28"/>
          <w:szCs w:val="28"/>
        </w:rPr>
        <w:t xml:space="preserve">Стерлибашевский район                                    </w:t>
      </w:r>
      <w:proofErr w:type="spellStart"/>
      <w:r>
        <w:rPr>
          <w:sz w:val="28"/>
          <w:szCs w:val="28"/>
        </w:rPr>
        <w:t>А.Х.Акчурина</w:t>
      </w:r>
      <w:proofErr w:type="spellEnd"/>
    </w:p>
    <w:p w:rsidR="0012335E" w:rsidRDefault="0012335E" w:rsidP="0012335E"/>
    <w:p w:rsidR="0012335E" w:rsidRPr="00FF601B" w:rsidRDefault="0012335E" w:rsidP="0012335E">
      <w:pPr>
        <w:sectPr w:rsidR="0012335E" w:rsidRPr="00FF601B" w:rsidSect="0063286F">
          <w:pgSz w:w="11906" w:h="16838"/>
          <w:pgMar w:top="426" w:right="851" w:bottom="567" w:left="992" w:header="709" w:footer="709" w:gutter="0"/>
          <w:cols w:space="708"/>
          <w:docGrid w:linePitch="360"/>
        </w:sectPr>
      </w:pPr>
    </w:p>
    <w:p w:rsidR="0012335E" w:rsidRPr="00AF1C05" w:rsidRDefault="0012335E" w:rsidP="0012335E">
      <w:pPr>
        <w:ind w:left="5103"/>
        <w:jc w:val="both"/>
        <w:rPr>
          <w:sz w:val="20"/>
          <w:szCs w:val="20"/>
        </w:rPr>
      </w:pPr>
      <w:r w:rsidRPr="00AF1C05">
        <w:rPr>
          <w:sz w:val="20"/>
          <w:szCs w:val="20"/>
        </w:rPr>
        <w:lastRenderedPageBreak/>
        <w:t>Приложение №2</w:t>
      </w:r>
    </w:p>
    <w:p w:rsidR="0012335E" w:rsidRPr="00AF1C05" w:rsidRDefault="0012335E" w:rsidP="0012335E">
      <w:pPr>
        <w:ind w:left="5103"/>
        <w:jc w:val="both"/>
        <w:rPr>
          <w:sz w:val="20"/>
          <w:szCs w:val="20"/>
        </w:rPr>
      </w:pPr>
      <w:r w:rsidRPr="00AF1C05">
        <w:rPr>
          <w:sz w:val="20"/>
          <w:szCs w:val="20"/>
        </w:rPr>
        <w:t xml:space="preserve">к постановлению Администрации </w:t>
      </w:r>
      <w:r w:rsidRPr="00AF1C05">
        <w:rPr>
          <w:bCs/>
          <w:color w:val="000000"/>
          <w:spacing w:val="-4"/>
          <w:sz w:val="20"/>
          <w:szCs w:val="20"/>
        </w:rPr>
        <w:t xml:space="preserve">сельского поселения Карагушский сельсовет </w:t>
      </w:r>
      <w:r w:rsidRPr="00AF1C05">
        <w:rPr>
          <w:sz w:val="20"/>
          <w:szCs w:val="20"/>
        </w:rPr>
        <w:t>муниципального района</w:t>
      </w:r>
    </w:p>
    <w:p w:rsidR="0012335E" w:rsidRPr="00AF1C05" w:rsidRDefault="0012335E" w:rsidP="0012335E">
      <w:pPr>
        <w:ind w:left="5103"/>
        <w:jc w:val="both"/>
        <w:rPr>
          <w:sz w:val="20"/>
          <w:szCs w:val="20"/>
        </w:rPr>
      </w:pPr>
      <w:r w:rsidRPr="00AF1C05">
        <w:rPr>
          <w:sz w:val="20"/>
          <w:szCs w:val="20"/>
        </w:rPr>
        <w:t>Стерлибашевский район Республики Башкорт</w:t>
      </w:r>
      <w:r w:rsidRPr="00AF1C05">
        <w:rPr>
          <w:sz w:val="20"/>
          <w:szCs w:val="20"/>
        </w:rPr>
        <w:t>о</w:t>
      </w:r>
      <w:r w:rsidRPr="00AF1C05">
        <w:rPr>
          <w:sz w:val="20"/>
          <w:szCs w:val="20"/>
        </w:rPr>
        <w:t>стан</w:t>
      </w:r>
    </w:p>
    <w:p w:rsidR="0012335E" w:rsidRPr="00D404B0" w:rsidRDefault="0012335E" w:rsidP="0012335E">
      <w:pPr>
        <w:ind w:left="4248" w:firstLine="708"/>
        <w:jc w:val="both"/>
        <w:rPr>
          <w:sz w:val="20"/>
          <w:szCs w:val="20"/>
        </w:rPr>
      </w:pPr>
      <w:r>
        <w:rPr>
          <w:sz w:val="20"/>
          <w:szCs w:val="20"/>
        </w:rPr>
        <w:t xml:space="preserve">    </w:t>
      </w:r>
      <w:r w:rsidRPr="00D404B0">
        <w:rPr>
          <w:sz w:val="20"/>
          <w:szCs w:val="20"/>
        </w:rPr>
        <w:t>от "2</w:t>
      </w:r>
      <w:r>
        <w:rPr>
          <w:sz w:val="20"/>
          <w:szCs w:val="20"/>
        </w:rPr>
        <w:t>2</w:t>
      </w:r>
      <w:r w:rsidRPr="00D404B0">
        <w:rPr>
          <w:sz w:val="20"/>
          <w:szCs w:val="20"/>
        </w:rPr>
        <w:t>"</w:t>
      </w:r>
      <w:r>
        <w:rPr>
          <w:sz w:val="20"/>
          <w:szCs w:val="20"/>
        </w:rPr>
        <w:t xml:space="preserve"> апреля </w:t>
      </w:r>
      <w:r w:rsidRPr="00D404B0">
        <w:rPr>
          <w:sz w:val="20"/>
          <w:szCs w:val="20"/>
        </w:rPr>
        <w:t>2013 г.  №</w:t>
      </w:r>
      <w:r>
        <w:rPr>
          <w:sz w:val="20"/>
          <w:szCs w:val="20"/>
        </w:rPr>
        <w:t>11-02</w:t>
      </w:r>
    </w:p>
    <w:p w:rsidR="0012335E" w:rsidRDefault="0012335E" w:rsidP="0012335E">
      <w:pPr>
        <w:pStyle w:val="ConsPlusNormal0"/>
        <w:widowControl/>
        <w:ind w:left="5760" w:right="-291" w:firstLine="0"/>
        <w:rPr>
          <w:rFonts w:ascii="Times New Roman" w:hAnsi="Times New Roman" w:cs="Times New Roman"/>
          <w:b/>
          <w:bCs/>
        </w:rPr>
      </w:pPr>
    </w:p>
    <w:p w:rsidR="0012335E" w:rsidRPr="00D44B01" w:rsidRDefault="0012335E" w:rsidP="0012335E">
      <w:pPr>
        <w:pStyle w:val="ConsPlusNormal0"/>
        <w:widowControl/>
        <w:ind w:left="5760" w:right="-291" w:firstLine="0"/>
        <w:rPr>
          <w:rFonts w:ascii="Times New Roman" w:hAnsi="Times New Roman" w:cs="Times New Roman"/>
          <w:b/>
          <w:bCs/>
        </w:rPr>
      </w:pPr>
    </w:p>
    <w:p w:rsidR="0012335E" w:rsidRPr="00AF1C05" w:rsidRDefault="0012335E" w:rsidP="0012335E">
      <w:pPr>
        <w:jc w:val="center"/>
        <w:rPr>
          <w:b/>
          <w:sz w:val="20"/>
          <w:szCs w:val="20"/>
          <w:u w:val="single"/>
        </w:rPr>
      </w:pPr>
      <w:r w:rsidRPr="00AF1C05">
        <w:rPr>
          <w:b/>
          <w:sz w:val="20"/>
          <w:szCs w:val="20"/>
          <w:u w:val="single"/>
        </w:rPr>
        <w:t xml:space="preserve">В  кадровую службу Администрации </w:t>
      </w:r>
      <w:r w:rsidRPr="00AF1C05">
        <w:rPr>
          <w:b/>
          <w:bCs/>
          <w:color w:val="000000"/>
          <w:spacing w:val="-4"/>
          <w:sz w:val="20"/>
          <w:szCs w:val="20"/>
          <w:u w:val="single"/>
        </w:rPr>
        <w:t>сельского поселения Карагушский сельсовет</w:t>
      </w:r>
      <w:r w:rsidRPr="00AF1C05">
        <w:rPr>
          <w:b/>
          <w:sz w:val="20"/>
          <w:szCs w:val="20"/>
          <w:u w:val="single"/>
        </w:rPr>
        <w:t xml:space="preserve"> муниципального района Стерлибашевский район </w:t>
      </w:r>
    </w:p>
    <w:p w:rsidR="0012335E" w:rsidRPr="00AF1C05" w:rsidRDefault="0012335E" w:rsidP="0012335E">
      <w:pPr>
        <w:jc w:val="center"/>
        <w:rPr>
          <w:b/>
          <w:sz w:val="20"/>
          <w:szCs w:val="20"/>
          <w:u w:val="single"/>
        </w:rPr>
      </w:pPr>
      <w:r w:rsidRPr="00AF1C05">
        <w:rPr>
          <w:b/>
          <w:sz w:val="20"/>
          <w:szCs w:val="20"/>
          <w:u w:val="single"/>
        </w:rPr>
        <w:t xml:space="preserve">Республики Башкортостан, осуществляющей в отношении муниципального учреждения муниципального района Стерлибашевский район Республики Башкортостан от имени муниципального района </w:t>
      </w:r>
    </w:p>
    <w:p w:rsidR="0012335E" w:rsidRDefault="0012335E" w:rsidP="0012335E">
      <w:pPr>
        <w:jc w:val="center"/>
        <w:rPr>
          <w:sz w:val="20"/>
          <w:szCs w:val="20"/>
          <w:u w:val="single"/>
        </w:rPr>
      </w:pPr>
      <w:r w:rsidRPr="00AF1C05">
        <w:rPr>
          <w:b/>
          <w:sz w:val="20"/>
          <w:szCs w:val="20"/>
          <w:u w:val="single"/>
        </w:rPr>
        <w:t>Стерлибашевский район Республики Башкортостан функции и полномочия учредителя</w:t>
      </w:r>
    </w:p>
    <w:p w:rsidR="0012335E" w:rsidRDefault="0012335E" w:rsidP="0012335E">
      <w:pPr>
        <w:jc w:val="center"/>
        <w:rPr>
          <w:sz w:val="20"/>
          <w:szCs w:val="20"/>
          <w:u w:val="single"/>
        </w:rPr>
      </w:pPr>
    </w:p>
    <w:p w:rsidR="0012335E" w:rsidRPr="00D44B01" w:rsidRDefault="0012335E" w:rsidP="0012335E">
      <w:pPr>
        <w:jc w:val="center"/>
        <w:rPr>
          <w:b/>
          <w:bCs/>
        </w:rPr>
      </w:pPr>
      <w:r w:rsidRPr="00D44B01">
        <w:rPr>
          <w:b/>
          <w:bCs/>
        </w:rPr>
        <w:t>СПРАВКА</w:t>
      </w:r>
      <w:r w:rsidRPr="00D44B01">
        <w:rPr>
          <w:b/>
          <w:bCs/>
        </w:rPr>
        <w:br/>
        <w:t xml:space="preserve">о доходах, об имуществе и обязательствах имущественного характера лица, </w:t>
      </w:r>
    </w:p>
    <w:p w:rsidR="0012335E" w:rsidRPr="00D44B01" w:rsidRDefault="0012335E" w:rsidP="0012335E">
      <w:pPr>
        <w:jc w:val="center"/>
        <w:rPr>
          <w:b/>
          <w:bCs/>
        </w:rPr>
      </w:pPr>
      <w:r w:rsidRPr="00D44B01">
        <w:rPr>
          <w:b/>
          <w:bCs/>
        </w:rPr>
        <w:t xml:space="preserve">поступающего на должность руководителя муниципального учреждения </w:t>
      </w:r>
      <w:r w:rsidRPr="000064B3">
        <w:rPr>
          <w:b/>
          <w:bCs/>
          <w:color w:val="000000"/>
          <w:spacing w:val="-4"/>
        </w:rPr>
        <w:t>сельского поселения Карагушский сельсовет</w:t>
      </w:r>
      <w:r w:rsidRPr="000064B3">
        <w:rPr>
          <w:b/>
        </w:rPr>
        <w:t xml:space="preserve"> </w:t>
      </w:r>
      <w:r w:rsidRPr="00D44B01">
        <w:rPr>
          <w:b/>
          <w:bCs/>
        </w:rPr>
        <w:t xml:space="preserve">муниципального района </w:t>
      </w:r>
      <w:r>
        <w:rPr>
          <w:b/>
          <w:bCs/>
        </w:rPr>
        <w:t>Стерлибашевский</w:t>
      </w:r>
      <w:r w:rsidRPr="00D44B01">
        <w:rPr>
          <w:b/>
          <w:bCs/>
        </w:rPr>
        <w:t xml:space="preserve"> район </w:t>
      </w:r>
      <w:r w:rsidRPr="00D44B01">
        <w:rPr>
          <w:b/>
        </w:rPr>
        <w:t>Республики Башкортостан</w:t>
      </w:r>
    </w:p>
    <w:p w:rsidR="0012335E" w:rsidRPr="00D44B01" w:rsidRDefault="0012335E" w:rsidP="0012335E">
      <w:pPr>
        <w:pStyle w:val="ConsPlusNormal0"/>
        <w:widowControl/>
        <w:ind w:left="5760" w:right="-291" w:firstLine="0"/>
        <w:rPr>
          <w:rFonts w:ascii="Times New Roman" w:hAnsi="Times New Roman" w:cs="Times New Roman"/>
          <w:b/>
          <w:bCs/>
          <w:sz w:val="24"/>
          <w:szCs w:val="24"/>
        </w:rPr>
      </w:pPr>
    </w:p>
    <w:p w:rsidR="0012335E" w:rsidRPr="00D44B01" w:rsidRDefault="0012335E" w:rsidP="0012335E">
      <w:pPr>
        <w:pStyle w:val="ConsPlusNormal0"/>
        <w:widowControl/>
        <w:ind w:left="5760" w:right="-291" w:firstLine="0"/>
        <w:rPr>
          <w:rFonts w:ascii="Times New Roman" w:hAnsi="Times New Roman" w:cs="Times New Roman"/>
          <w:b/>
          <w:bCs/>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Я, ___</w:t>
      </w:r>
      <w:r>
        <w:rPr>
          <w:rFonts w:ascii="Times New Roman" w:hAnsi="Times New Roman" w:cs="Times New Roman"/>
          <w:sz w:val="24"/>
          <w:szCs w:val="24"/>
        </w:rPr>
        <w:t>_____</w:t>
      </w:r>
      <w:r w:rsidRPr="00D44B01">
        <w:rPr>
          <w:rFonts w:ascii="Times New Roman" w:hAnsi="Times New Roman" w:cs="Times New Roman"/>
          <w:sz w:val="24"/>
          <w:szCs w:val="24"/>
        </w:rPr>
        <w:t>_________________________________________________________________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______________________________________________________________,</w:t>
      </w:r>
    </w:p>
    <w:p w:rsidR="0012335E" w:rsidRPr="00D44B01"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(фамилия, имя, отчество, дата рождения)</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w:t>
      </w:r>
      <w:r>
        <w:rPr>
          <w:rFonts w:ascii="Times New Roman" w:hAnsi="Times New Roman" w:cs="Times New Roman"/>
          <w:sz w:val="24"/>
          <w:szCs w:val="24"/>
        </w:rPr>
        <w:t>__</w:t>
      </w:r>
      <w:r w:rsidRPr="00D44B01">
        <w:rPr>
          <w:rFonts w:ascii="Times New Roman" w:hAnsi="Times New Roman" w:cs="Times New Roman"/>
          <w:sz w:val="24"/>
          <w:szCs w:val="24"/>
        </w:rPr>
        <w:t>_____________________________________________________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w:t>
      </w:r>
      <w:r>
        <w:rPr>
          <w:rFonts w:ascii="Times New Roman" w:hAnsi="Times New Roman" w:cs="Times New Roman"/>
          <w:sz w:val="24"/>
          <w:szCs w:val="24"/>
        </w:rPr>
        <w:t>_</w:t>
      </w:r>
      <w:r w:rsidRPr="00D44B01">
        <w:rPr>
          <w:rFonts w:ascii="Times New Roman" w:hAnsi="Times New Roman" w:cs="Times New Roman"/>
          <w:sz w:val="24"/>
          <w:szCs w:val="24"/>
        </w:rPr>
        <w:t>___</w:t>
      </w:r>
      <w:r>
        <w:rPr>
          <w:rFonts w:ascii="Times New Roman" w:hAnsi="Times New Roman" w:cs="Times New Roman"/>
          <w:sz w:val="24"/>
          <w:szCs w:val="24"/>
        </w:rPr>
        <w:t>_</w:t>
      </w:r>
      <w:r w:rsidRPr="00D44B01">
        <w:rPr>
          <w:rFonts w:ascii="Times New Roman" w:hAnsi="Times New Roman" w:cs="Times New Roman"/>
          <w:sz w:val="24"/>
          <w:szCs w:val="24"/>
        </w:rPr>
        <w:t>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w:t>
      </w:r>
    </w:p>
    <w:p w:rsidR="0012335E"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(основное место работы или службы, занимаемая должность;</w:t>
      </w:r>
      <w:r>
        <w:rPr>
          <w:rFonts w:ascii="Times New Roman" w:hAnsi="Times New Roman" w:cs="Times New Roman"/>
          <w:sz w:val="16"/>
          <w:szCs w:val="16"/>
        </w:rPr>
        <w:t xml:space="preserve"> </w:t>
      </w:r>
      <w:r w:rsidRPr="00D44B01">
        <w:rPr>
          <w:rFonts w:ascii="Times New Roman" w:hAnsi="Times New Roman" w:cs="Times New Roman"/>
          <w:sz w:val="16"/>
          <w:szCs w:val="16"/>
        </w:rPr>
        <w:t>в случае отсутствия основного места работы или службы - род занятий)</w:t>
      </w:r>
    </w:p>
    <w:p w:rsidR="0012335E" w:rsidRPr="00D44B01" w:rsidRDefault="0012335E" w:rsidP="0012335E">
      <w:pPr>
        <w:pStyle w:val="ConsPlusNonformat"/>
        <w:jc w:val="center"/>
        <w:rPr>
          <w:rFonts w:ascii="Times New Roman" w:hAnsi="Times New Roman" w:cs="Times New Roman"/>
          <w:sz w:val="16"/>
          <w:szCs w:val="16"/>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проживающий по адресу:_______________________________________________________</w:t>
      </w:r>
    </w:p>
    <w:p w:rsidR="0012335E" w:rsidRPr="00D44B01" w:rsidRDefault="0012335E" w:rsidP="0012335E">
      <w:pPr>
        <w:pStyle w:val="ConsPlusNonformat"/>
        <w:ind w:left="4248"/>
        <w:rPr>
          <w:rFonts w:ascii="Times New Roman" w:hAnsi="Times New Roman" w:cs="Times New Roman"/>
          <w:sz w:val="16"/>
          <w:szCs w:val="16"/>
        </w:rPr>
      </w:pPr>
      <w:r w:rsidRPr="00D44B01">
        <w:rPr>
          <w:rFonts w:ascii="Times New Roman" w:hAnsi="Times New Roman" w:cs="Times New Roman"/>
          <w:sz w:val="16"/>
          <w:szCs w:val="16"/>
        </w:rPr>
        <w:t xml:space="preserve">                         (адрес места жительства)</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__________________________________________________,</w:t>
      </w:r>
    </w:p>
    <w:p w:rsidR="0012335E" w:rsidRDefault="0012335E" w:rsidP="0012335E">
      <w:pPr>
        <w:pStyle w:val="ConsPlusNonformat"/>
        <w:jc w:val="both"/>
        <w:rPr>
          <w:rFonts w:ascii="Times New Roman" w:hAnsi="Times New Roman" w:cs="Times New Roman"/>
          <w:sz w:val="24"/>
          <w:szCs w:val="24"/>
        </w:rPr>
      </w:pPr>
    </w:p>
    <w:p w:rsidR="0012335E" w:rsidRPr="00D44B01" w:rsidRDefault="0012335E" w:rsidP="0012335E">
      <w:pPr>
        <w:pStyle w:val="ConsPlusNonformat"/>
        <w:jc w:val="both"/>
        <w:rPr>
          <w:rFonts w:ascii="Times New Roman" w:hAnsi="Times New Roman" w:cs="Times New Roman"/>
          <w:sz w:val="24"/>
          <w:szCs w:val="24"/>
        </w:rPr>
      </w:pPr>
      <w:r w:rsidRPr="00D44B01">
        <w:rPr>
          <w:rFonts w:ascii="Times New Roman" w:hAnsi="Times New Roman" w:cs="Times New Roman"/>
          <w:sz w:val="24"/>
          <w:szCs w:val="24"/>
        </w:rPr>
        <w:t xml:space="preserve">сообщаю сведения </w:t>
      </w:r>
      <w:hyperlink w:anchor="Par109" w:history="1">
        <w:r w:rsidRPr="00D44B01">
          <w:rPr>
            <w:rFonts w:ascii="Times New Roman" w:hAnsi="Times New Roman" w:cs="Times New Roman"/>
            <w:color w:val="0000FF"/>
            <w:sz w:val="24"/>
            <w:szCs w:val="24"/>
          </w:rPr>
          <w:t>&lt;1&gt;</w:t>
        </w:r>
      </w:hyperlink>
      <w:r w:rsidRPr="00D44B01">
        <w:rPr>
          <w:rFonts w:ascii="Times New Roman" w:hAnsi="Times New Roman" w:cs="Times New Roman"/>
          <w:sz w:val="24"/>
          <w:szCs w:val="24"/>
        </w:rPr>
        <w:t xml:space="preserve"> о своих доходах, об имуществе, принадлежащем мне</w:t>
      </w:r>
      <w:r>
        <w:rPr>
          <w:rFonts w:ascii="Times New Roman" w:hAnsi="Times New Roman" w:cs="Times New Roman"/>
          <w:sz w:val="24"/>
          <w:szCs w:val="24"/>
        </w:rPr>
        <w:t xml:space="preserve"> </w:t>
      </w:r>
      <w:r w:rsidRPr="00D44B01">
        <w:rPr>
          <w:rFonts w:ascii="Times New Roman" w:hAnsi="Times New Roman" w:cs="Times New Roman"/>
          <w:sz w:val="24"/>
          <w:szCs w:val="24"/>
        </w:rPr>
        <w:t>на праве собственности, о вкладах в банках, ценных бумагах,</w:t>
      </w:r>
      <w:r>
        <w:rPr>
          <w:rFonts w:ascii="Times New Roman" w:hAnsi="Times New Roman" w:cs="Times New Roman"/>
          <w:sz w:val="24"/>
          <w:szCs w:val="24"/>
        </w:rPr>
        <w:t xml:space="preserve"> </w:t>
      </w:r>
      <w:r w:rsidRPr="00D44B01">
        <w:rPr>
          <w:rFonts w:ascii="Times New Roman" w:hAnsi="Times New Roman" w:cs="Times New Roman"/>
          <w:sz w:val="24"/>
          <w:szCs w:val="24"/>
        </w:rPr>
        <w:t>об обязательствах имущественного характера:</w:t>
      </w:r>
    </w:p>
    <w:p w:rsidR="0012335E"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w:t>
      </w:r>
    </w:p>
    <w:p w:rsidR="0012335E" w:rsidRPr="00D44B01" w:rsidRDefault="0012335E" w:rsidP="0012335E">
      <w:pPr>
        <w:pStyle w:val="ConsPlusNonformat"/>
        <w:jc w:val="both"/>
        <w:rPr>
          <w:rFonts w:ascii="Times New Roman" w:hAnsi="Times New Roman" w:cs="Times New Roman"/>
          <w:sz w:val="24"/>
          <w:szCs w:val="24"/>
        </w:rPr>
      </w:pPr>
      <w:r w:rsidRPr="00D44B01">
        <w:rPr>
          <w:rFonts w:ascii="Times New Roman" w:hAnsi="Times New Roman" w:cs="Times New Roman"/>
          <w:sz w:val="16"/>
          <w:szCs w:val="16"/>
        </w:rPr>
        <w:t>&lt;1&gt; Сведения, за исключением сведений о доходах, указываются по</w:t>
      </w:r>
      <w:r>
        <w:rPr>
          <w:rFonts w:ascii="Times New Roman" w:hAnsi="Times New Roman" w:cs="Times New Roman"/>
          <w:sz w:val="16"/>
          <w:szCs w:val="16"/>
        </w:rPr>
        <w:t xml:space="preserve"> </w:t>
      </w:r>
      <w:r w:rsidRPr="00D44B01">
        <w:rPr>
          <w:rFonts w:ascii="Times New Roman" w:hAnsi="Times New Roman" w:cs="Times New Roman"/>
          <w:sz w:val="16"/>
          <w:szCs w:val="16"/>
        </w:rPr>
        <w:t>состоянию на 1-е число месяца, предшествующего месяцу подачи документов</w:t>
      </w:r>
      <w:r>
        <w:rPr>
          <w:rFonts w:ascii="Times New Roman" w:hAnsi="Times New Roman" w:cs="Times New Roman"/>
          <w:sz w:val="16"/>
          <w:szCs w:val="16"/>
        </w:rPr>
        <w:t xml:space="preserve"> лицом, поступающим на должность руководителя </w:t>
      </w:r>
      <w:r w:rsidRPr="00D44B01">
        <w:rPr>
          <w:rFonts w:ascii="Times New Roman" w:hAnsi="Times New Roman" w:cs="Times New Roman"/>
          <w:sz w:val="16"/>
          <w:szCs w:val="16"/>
        </w:rPr>
        <w:t xml:space="preserve">муниципального учреждения муниципального района </w:t>
      </w:r>
      <w:r>
        <w:rPr>
          <w:rFonts w:ascii="Times New Roman" w:hAnsi="Times New Roman" w:cs="Times New Roman"/>
          <w:sz w:val="16"/>
          <w:szCs w:val="16"/>
        </w:rPr>
        <w:t>Стерлибашевский</w:t>
      </w:r>
      <w:r w:rsidRPr="00D44B01">
        <w:rPr>
          <w:rFonts w:ascii="Times New Roman" w:hAnsi="Times New Roman" w:cs="Times New Roman"/>
          <w:sz w:val="16"/>
          <w:szCs w:val="16"/>
        </w:rPr>
        <w:t xml:space="preserve"> район Республики Башкортостан (на отчетную дату).</w:t>
      </w:r>
    </w:p>
    <w:p w:rsidR="0012335E" w:rsidRPr="00D44B01" w:rsidRDefault="0012335E" w:rsidP="0012335E">
      <w:pPr>
        <w:pStyle w:val="ConsPlusNonformat"/>
        <w:outlineLvl w:val="0"/>
        <w:rPr>
          <w:rFonts w:ascii="Times New Roman" w:hAnsi="Times New Roman" w:cs="Times New Roman"/>
          <w:sz w:val="24"/>
          <w:szCs w:val="24"/>
        </w:rPr>
      </w:pPr>
    </w:p>
    <w:p w:rsidR="0012335E" w:rsidRPr="00D44B01" w:rsidRDefault="0012335E" w:rsidP="0012335E">
      <w:pPr>
        <w:pStyle w:val="ConsPlusNonformat"/>
        <w:jc w:val="center"/>
        <w:rPr>
          <w:rFonts w:ascii="Times New Roman" w:hAnsi="Times New Roman" w:cs="Times New Roman"/>
          <w:b/>
          <w:sz w:val="24"/>
          <w:szCs w:val="24"/>
        </w:rPr>
      </w:pPr>
      <w:r w:rsidRPr="00D44B01">
        <w:rPr>
          <w:rFonts w:ascii="Times New Roman" w:hAnsi="Times New Roman" w:cs="Times New Roman"/>
          <w:b/>
          <w:sz w:val="24"/>
          <w:szCs w:val="24"/>
        </w:rPr>
        <w:t xml:space="preserve">Раздел 1. Сведения о доходах </w:t>
      </w:r>
      <w:hyperlink w:anchor="Par144" w:history="1">
        <w:r w:rsidRPr="00D44B01">
          <w:rPr>
            <w:rFonts w:ascii="Times New Roman" w:hAnsi="Times New Roman" w:cs="Times New Roman"/>
            <w:b/>
            <w:color w:val="0000FF"/>
            <w:sz w:val="24"/>
            <w:szCs w:val="24"/>
          </w:rPr>
          <w:t>&lt;1&gt;</w:t>
        </w:r>
      </w:hyperlink>
    </w:p>
    <w:p w:rsidR="0012335E" w:rsidRPr="00D44B01" w:rsidRDefault="0012335E" w:rsidP="0012335E">
      <w:pPr>
        <w:autoSpaceDE w:val="0"/>
        <w:autoSpaceDN w:val="0"/>
        <w:adjustRightInd w:val="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7200"/>
        <w:gridCol w:w="144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дохода</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Величина </w:t>
            </w:r>
            <w:r w:rsidRPr="00D44B01">
              <w:rPr>
                <w:sz w:val="24"/>
                <w:szCs w:val="24"/>
              </w:rPr>
              <w:br/>
              <w:t xml:space="preserve">дохода </w:t>
            </w:r>
            <w:hyperlink w:anchor="Par145"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4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Доход от  ценных  бумаг  и  долей  участия  в коммерческих</w:t>
            </w:r>
            <w:r w:rsidRPr="00D44B01">
              <w:rPr>
                <w:sz w:val="24"/>
                <w:szCs w:val="24"/>
              </w:rPr>
              <w:br/>
              <w:t xml:space="preserve">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7</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доходы (указать вид дохода):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Указываются доходы (включая пенсии, пособия, иные выплаты) за год, предшествующий году подачи документов </w:t>
      </w:r>
      <w:r>
        <w:rPr>
          <w:sz w:val="16"/>
          <w:szCs w:val="16"/>
        </w:rPr>
        <w:t xml:space="preserve">лицом, поступающим на должность 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Доход, полученный в иностранной валюте, указывается в рублях по курсу Банка России на дату получения дохода.</w:t>
      </w:r>
    </w:p>
    <w:p w:rsidR="0012335E" w:rsidRPr="00D44B01" w:rsidRDefault="0012335E" w:rsidP="0012335E">
      <w:pPr>
        <w:autoSpaceDE w:val="0"/>
        <w:autoSpaceDN w:val="0"/>
        <w:adjustRightInd w:val="0"/>
        <w:ind w:firstLine="540"/>
        <w:jc w:val="both"/>
        <w:rPr>
          <w:rFonts w:eastAsia="Calibri"/>
          <w:bCs/>
          <w:sz w:val="16"/>
          <w:szCs w:val="16"/>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2. Сведения об имуществе</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2.1. Недвижимое имущество</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3840"/>
        <w:gridCol w:w="1800"/>
        <w:gridCol w:w="2160"/>
        <w:gridCol w:w="10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8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наименование имущества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189" w:history="1">
              <w:r w:rsidRPr="00D44B01">
                <w:rPr>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Место нахождения</w:t>
            </w:r>
            <w:r w:rsidRPr="00D44B01">
              <w:rPr>
                <w:sz w:val="24"/>
                <w:szCs w:val="24"/>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Площадь</w:t>
            </w:r>
            <w:r w:rsidRPr="00D44B01">
              <w:rPr>
                <w:sz w:val="24"/>
                <w:szCs w:val="24"/>
              </w:rPr>
              <w:br/>
              <w:t>(кв. м)</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Земельные участки </w:t>
            </w:r>
            <w:hyperlink w:anchor="Par190" w:history="1">
              <w:r w:rsidRPr="00D44B01">
                <w:rPr>
                  <w:color w:val="0000FF"/>
                  <w:sz w:val="24"/>
                  <w:szCs w:val="24"/>
                </w:rPr>
                <w:t>&lt;2&gt;</w:t>
              </w:r>
            </w:hyperlink>
            <w:r w:rsidRPr="00D44B01">
              <w:rPr>
                <w:sz w:val="24"/>
                <w:szCs w:val="24"/>
              </w:rPr>
              <w:t xml:space="preserve">: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Жилые дома: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Квартиры: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Дачи: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Гаражи: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Иное недвижимое имущество: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sz w:val="16"/>
          <w:szCs w:val="16"/>
        </w:rPr>
        <w:t xml:space="preserve">лица, поступающего на должность 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Pr>
          <w:sz w:val="16"/>
          <w:szCs w:val="16"/>
        </w:rPr>
        <w:t>, который представляет сведения</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2.2. Транспортные средства</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4680"/>
        <w:gridCol w:w="1800"/>
        <w:gridCol w:w="22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марка транспортного средства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235"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Место регистрации</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легковые: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грузовые: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Автоприцепы: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roofErr w:type="spellStart"/>
            <w:r w:rsidRPr="00D44B01">
              <w:rPr>
                <w:sz w:val="24"/>
                <w:szCs w:val="24"/>
              </w:rPr>
              <w:t>Мототранспортные</w:t>
            </w:r>
            <w:proofErr w:type="spellEnd"/>
            <w:r w:rsidRPr="00D44B01">
              <w:rPr>
                <w:sz w:val="24"/>
                <w:szCs w:val="24"/>
              </w:rPr>
              <w:t xml:space="preserve">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Сельскохозяйственная техника: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Водный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Воздушный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транспортные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sz w:val="16"/>
          <w:szCs w:val="16"/>
        </w:rPr>
        <w:t xml:space="preserve">лица, поступающего на должность 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sidRPr="00D44B01">
        <w:rPr>
          <w:rFonts w:eastAsia="Calibri"/>
          <w:bCs/>
          <w:sz w:val="16"/>
          <w:szCs w:val="16"/>
          <w:lang w:eastAsia="en-US"/>
        </w:rPr>
        <w:t>, который представляет сведения.</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bookmarkStart w:id="0" w:name="Par144"/>
      <w:bookmarkEnd w:id="0"/>
      <w:r w:rsidRPr="00D44B01">
        <w:rPr>
          <w:rFonts w:eastAsia="Calibri"/>
          <w:b/>
          <w:bCs/>
          <w:lang w:eastAsia="en-US"/>
        </w:rPr>
        <w:t>Раздел 3. Сведения о денежных средствах, находящихся на счетах в банках и иных кредитных организациях</w:t>
      </w:r>
    </w:p>
    <w:p w:rsidR="0012335E" w:rsidRPr="00D44B01" w:rsidRDefault="0012335E" w:rsidP="0012335E">
      <w:pPr>
        <w:autoSpaceDE w:val="0"/>
        <w:autoSpaceDN w:val="0"/>
        <w:adjustRightInd w:val="0"/>
        <w:ind w:firstLine="540"/>
        <w:jc w:val="both"/>
        <w:rPr>
          <w:rFonts w:eastAsia="Calibri"/>
          <w:b/>
          <w:bCs/>
          <w:lang w:eastAsia="en-US"/>
        </w:rPr>
      </w:pPr>
      <w:bookmarkStart w:id="1" w:name="Par145"/>
      <w:bookmarkEnd w:id="1"/>
    </w:p>
    <w:tbl>
      <w:tblPr>
        <w:tblW w:w="0" w:type="auto"/>
        <w:tblCellSpacing w:w="5" w:type="nil"/>
        <w:tblInd w:w="75" w:type="dxa"/>
        <w:tblLayout w:type="fixed"/>
        <w:tblCellMar>
          <w:left w:w="75" w:type="dxa"/>
          <w:right w:w="75" w:type="dxa"/>
        </w:tblCellMar>
        <w:tblLook w:val="0000"/>
      </w:tblPr>
      <w:tblGrid>
        <w:gridCol w:w="600"/>
        <w:gridCol w:w="3360"/>
        <w:gridCol w:w="1680"/>
        <w:gridCol w:w="1320"/>
        <w:gridCol w:w="1080"/>
        <w:gridCol w:w="156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адрес   </w:t>
            </w:r>
            <w:r w:rsidRPr="00D44B01">
              <w:rPr>
                <w:sz w:val="24"/>
                <w:szCs w:val="24"/>
              </w:rPr>
              <w:br/>
              <w:t xml:space="preserve"> банка или иной кредитной </w:t>
            </w:r>
            <w:r w:rsidRPr="00D44B01">
              <w:rPr>
                <w:sz w:val="24"/>
                <w:szCs w:val="24"/>
              </w:rPr>
              <w:br/>
              <w:t xml:space="preserve">       организации</w:t>
            </w:r>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валюта</w:t>
            </w:r>
            <w:r w:rsidRPr="00D44B01">
              <w:rPr>
                <w:sz w:val="24"/>
                <w:szCs w:val="24"/>
              </w:rPr>
              <w:br/>
              <w:t xml:space="preserve">  счета </w:t>
            </w:r>
            <w:hyperlink w:anchor="Par262" w:history="1">
              <w:r w:rsidRPr="00D44B01">
                <w:rPr>
                  <w:color w:val="0000FF"/>
                  <w:sz w:val="24"/>
                  <w:szCs w:val="24"/>
                </w:rPr>
                <w:t>&lt;1&gt;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Дата  </w:t>
            </w:r>
            <w:r w:rsidRPr="00D44B01">
              <w:rPr>
                <w:sz w:val="24"/>
                <w:szCs w:val="24"/>
              </w:rPr>
              <w:br/>
              <w:t xml:space="preserve"> открытия</w:t>
            </w:r>
            <w:r w:rsidRPr="00D44B01">
              <w:rPr>
                <w:sz w:val="24"/>
                <w:szCs w:val="24"/>
              </w:rPr>
              <w:br/>
              <w:t xml:space="preserve">  счета</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Номер </w:t>
            </w:r>
            <w:r w:rsidRPr="00D44B01">
              <w:rPr>
                <w:sz w:val="24"/>
                <w:szCs w:val="24"/>
              </w:rPr>
              <w:br/>
              <w:t xml:space="preserve"> счета</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Остаток на </w:t>
            </w:r>
            <w:r w:rsidRPr="00D44B01">
              <w:rPr>
                <w:sz w:val="24"/>
                <w:szCs w:val="24"/>
              </w:rPr>
              <w:br/>
              <w:t xml:space="preserve"> счете </w:t>
            </w:r>
            <w:hyperlink w:anchor="Par263"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7</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вид счета (депозитный, текущий, расчетный, ссудный и другие) и валюта счета.</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4. Сведения о ценных бумагах</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outlineLvl w:val="1"/>
        <w:rPr>
          <w:rFonts w:eastAsia="Calibri"/>
          <w:b/>
          <w:bCs/>
          <w:lang w:eastAsia="en-US"/>
        </w:rPr>
      </w:pPr>
      <w:r w:rsidRPr="00D44B01">
        <w:rPr>
          <w:rFonts w:eastAsia="Calibri"/>
          <w:b/>
          <w:bCs/>
          <w:lang w:eastAsia="en-US"/>
        </w:rPr>
        <w:t>4.1. Акции и иное участие в коммерческих организациях</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760"/>
        <w:gridCol w:w="2280"/>
        <w:gridCol w:w="1560"/>
        <w:gridCol w:w="1080"/>
        <w:gridCol w:w="132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w:t>
            </w:r>
            <w:r w:rsidRPr="00D44B01">
              <w:rPr>
                <w:sz w:val="24"/>
                <w:szCs w:val="24"/>
              </w:rPr>
              <w:br/>
              <w:t xml:space="preserve">   организационно-   </w:t>
            </w:r>
            <w:r w:rsidRPr="00D44B01">
              <w:rPr>
                <w:sz w:val="24"/>
                <w:szCs w:val="24"/>
              </w:rPr>
              <w:br/>
              <w:t xml:space="preserve">   правовая форма    </w:t>
            </w:r>
            <w:r w:rsidRPr="00D44B01">
              <w:rPr>
                <w:sz w:val="24"/>
                <w:szCs w:val="24"/>
              </w:rPr>
              <w:br/>
              <w:t xml:space="preserve">   организации </w:t>
            </w:r>
            <w:hyperlink r:id="rId6"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нахождения </w:t>
            </w:r>
            <w:r w:rsidRPr="00D44B01">
              <w:rPr>
                <w:sz w:val="24"/>
                <w:szCs w:val="24"/>
              </w:rPr>
              <w:br/>
              <w:t xml:space="preserve">   организации   </w:t>
            </w:r>
            <w:r w:rsidRPr="00D44B01">
              <w:rPr>
                <w:sz w:val="24"/>
                <w:szCs w:val="24"/>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Уставный </w:t>
            </w:r>
            <w:r w:rsidRPr="00D44B01">
              <w:rPr>
                <w:sz w:val="24"/>
                <w:szCs w:val="24"/>
              </w:rPr>
              <w:br/>
              <w:t xml:space="preserve">капитал </w:t>
            </w:r>
            <w:hyperlink r:id="rId7" w:history="1">
              <w:r w:rsidRPr="00D44B01">
                <w:rPr>
                  <w:color w:val="0000FF"/>
                  <w:sz w:val="24"/>
                  <w:szCs w:val="24"/>
                </w:rPr>
                <w:t>&lt;2&gt;</w:t>
              </w:r>
            </w:hyperlink>
            <w:r w:rsidRPr="00D44B01">
              <w:rPr>
                <w:sz w:val="24"/>
                <w:szCs w:val="24"/>
              </w:rPr>
              <w:br/>
              <w:t xml:space="preserve">   (руб.)</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Доля </w:t>
            </w:r>
            <w:r w:rsidRPr="00D44B01">
              <w:rPr>
                <w:sz w:val="24"/>
                <w:szCs w:val="24"/>
              </w:rPr>
              <w:br/>
              <w:t>участия</w:t>
            </w:r>
            <w:r w:rsidRPr="00D44B01">
              <w:rPr>
                <w:sz w:val="24"/>
                <w:szCs w:val="24"/>
              </w:rPr>
              <w:br/>
            </w:r>
            <w:hyperlink r:id="rId8" w:history="1">
              <w:r w:rsidRPr="00D44B01">
                <w:rPr>
                  <w:color w:val="0000FF"/>
                  <w:sz w:val="24"/>
                  <w:szCs w:val="24"/>
                </w:rPr>
                <w:t>&lt;3&gt;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Основание</w:t>
            </w:r>
            <w:r w:rsidRPr="00D44B01">
              <w:rPr>
                <w:sz w:val="24"/>
                <w:szCs w:val="24"/>
              </w:rPr>
              <w:br/>
              <w:t xml:space="preserve"> участия </w:t>
            </w:r>
            <w:r w:rsidRPr="00D44B01">
              <w:rPr>
                <w:sz w:val="24"/>
                <w:szCs w:val="24"/>
              </w:rPr>
              <w:br/>
            </w:r>
            <w:hyperlink r:id="rId9" w:history="1">
              <w:r w:rsidRPr="00D44B01">
                <w:rPr>
                  <w:color w:val="0000FF"/>
                  <w:sz w:val="24"/>
                  <w:szCs w:val="24"/>
                </w:rPr>
                <w:t>&lt;4&gt;</w:t>
              </w:r>
            </w:hyperlink>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bookmarkStart w:id="2" w:name="Par190"/>
            <w:bookmarkEnd w:id="2"/>
            <w:r w:rsidRPr="00D44B01">
              <w:rPr>
                <w:sz w:val="24"/>
                <w:szCs w:val="24"/>
              </w:rPr>
              <w:t>4</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4.2. Иные ценные бумаги</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520"/>
        <w:gridCol w:w="1680"/>
        <w:gridCol w:w="1800"/>
        <w:gridCol w:w="1560"/>
        <w:gridCol w:w="144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5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ценной бумаги </w:t>
            </w:r>
            <w:r w:rsidRPr="00D44B01">
              <w:rPr>
                <w:sz w:val="24"/>
                <w:szCs w:val="24"/>
              </w:rPr>
              <w:br/>
            </w:r>
            <w:hyperlink r:id="rId10" w:history="1">
              <w:r w:rsidRPr="00D44B01">
                <w:rPr>
                  <w:color w:val="0000FF"/>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Лицо,    </w:t>
            </w:r>
            <w:r w:rsidRPr="00D44B01">
              <w:rPr>
                <w:sz w:val="24"/>
                <w:szCs w:val="24"/>
              </w:rPr>
              <w:br/>
              <w:t xml:space="preserve">выпустившее </w:t>
            </w:r>
            <w:r w:rsidRPr="00D44B01">
              <w:rPr>
                <w:sz w:val="24"/>
                <w:szCs w:val="24"/>
              </w:rPr>
              <w:br/>
              <w:t xml:space="preserve">   ценную   </w:t>
            </w:r>
            <w:r w:rsidRPr="00D44B01">
              <w:rPr>
                <w:sz w:val="24"/>
                <w:szCs w:val="24"/>
              </w:rPr>
              <w:br/>
              <w:t xml:space="preserve">   бумагу</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Номинальная </w:t>
            </w:r>
            <w:r w:rsidRPr="00D44B01">
              <w:rPr>
                <w:sz w:val="24"/>
                <w:szCs w:val="24"/>
              </w:rPr>
              <w:br/>
              <w:t xml:space="preserve">  величина   </w:t>
            </w:r>
            <w:r w:rsidRPr="00D44B01">
              <w:rPr>
                <w:sz w:val="24"/>
                <w:szCs w:val="24"/>
              </w:rPr>
              <w:br/>
              <w:t>обязательства</w:t>
            </w:r>
            <w:r w:rsidRPr="00D44B01">
              <w:rPr>
                <w:sz w:val="24"/>
                <w:szCs w:val="24"/>
              </w:rPr>
              <w:br/>
              <w:t xml:space="preserve">   (руб.)</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Общее   </w:t>
            </w:r>
            <w:r w:rsidRPr="00D44B01">
              <w:rPr>
                <w:sz w:val="24"/>
                <w:szCs w:val="24"/>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Общая   </w:t>
            </w:r>
            <w:r w:rsidRPr="00D44B01">
              <w:rPr>
                <w:sz w:val="24"/>
                <w:szCs w:val="24"/>
              </w:rPr>
              <w:br/>
              <w:t xml:space="preserve">стоимость </w:t>
            </w:r>
            <w:r w:rsidRPr="00D44B01">
              <w:rPr>
                <w:sz w:val="24"/>
                <w:szCs w:val="24"/>
              </w:rPr>
              <w:br/>
            </w:r>
            <w:hyperlink r:id="rId11"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p>
    <w:p w:rsidR="0012335E" w:rsidRPr="00A5000D" w:rsidRDefault="0012335E" w:rsidP="0012335E">
      <w:pPr>
        <w:autoSpaceDE w:val="0"/>
        <w:autoSpaceDN w:val="0"/>
        <w:adjustRightInd w:val="0"/>
        <w:ind w:firstLine="540"/>
        <w:jc w:val="both"/>
        <w:rPr>
          <w:rFonts w:eastAsia="Calibri"/>
          <w:bCs/>
          <w:lang w:eastAsia="en-US"/>
        </w:rPr>
      </w:pPr>
      <w:r w:rsidRPr="00A5000D">
        <w:rPr>
          <w:rFonts w:eastAsia="Calibri"/>
          <w:bCs/>
          <w:lang w:eastAsia="en-US"/>
        </w:rPr>
        <w:t xml:space="preserve">Итого по </w:t>
      </w:r>
      <w:hyperlink w:anchor="Par265" w:history="1">
        <w:r w:rsidRPr="00A5000D">
          <w:rPr>
            <w:rFonts w:eastAsia="Calibri"/>
            <w:bCs/>
            <w:color w:val="0000FF"/>
            <w:lang w:eastAsia="en-US"/>
          </w:rPr>
          <w:t>разделу 4</w:t>
        </w:r>
      </w:hyperlink>
      <w:r>
        <w:rPr>
          <w:rFonts w:eastAsia="Calibri"/>
          <w:bCs/>
          <w:lang w:eastAsia="en-US"/>
        </w:rPr>
        <w:t xml:space="preserve"> «</w:t>
      </w:r>
      <w:r w:rsidRPr="00A5000D">
        <w:rPr>
          <w:rFonts w:eastAsia="Calibri"/>
          <w:bCs/>
          <w:lang w:eastAsia="en-US"/>
        </w:rPr>
        <w:t>Сведения о ценных бумагах</w:t>
      </w:r>
      <w:r>
        <w:rPr>
          <w:rFonts w:eastAsia="Calibri"/>
          <w:bCs/>
          <w:lang w:eastAsia="en-US"/>
        </w:rPr>
        <w:t>»</w:t>
      </w:r>
      <w:r w:rsidRPr="00A5000D">
        <w:rPr>
          <w:rFonts w:eastAsia="Calibri"/>
          <w:bCs/>
          <w:lang w:eastAsia="en-US"/>
        </w:rPr>
        <w:t xml:space="preserve">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5. Сведения об обязательствах имущественного характера</w:t>
      </w:r>
    </w:p>
    <w:p w:rsidR="0012335E" w:rsidRPr="00D44B01" w:rsidRDefault="0012335E" w:rsidP="0012335E">
      <w:pPr>
        <w:autoSpaceDE w:val="0"/>
        <w:autoSpaceDN w:val="0"/>
        <w:adjustRightInd w:val="0"/>
        <w:ind w:firstLine="540"/>
        <w:jc w:val="center"/>
        <w:rPr>
          <w:rFonts w:eastAsia="Calibri"/>
          <w:b/>
          <w:bCs/>
          <w:lang w:eastAsia="en-US"/>
        </w:rPr>
      </w:pP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5.1. Объекты недвижимого имущества, находящиеся в пользовании </w:t>
      </w:r>
      <w:hyperlink r:id="rId12"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2160"/>
        <w:gridCol w:w="2160"/>
        <w:gridCol w:w="1440"/>
        <w:gridCol w:w="12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 xml:space="preserve">имущества </w:t>
            </w:r>
            <w:hyperlink r:id="rId13" w:history="1">
              <w:r w:rsidRPr="00D44B01">
                <w:rPr>
                  <w:color w:val="0000FF"/>
                  <w:sz w:val="24"/>
                  <w:szCs w:val="24"/>
                </w:rPr>
                <w:t>&lt;2&gt;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и сроки   </w:t>
            </w:r>
            <w:r w:rsidRPr="00D44B01">
              <w:rPr>
                <w:sz w:val="24"/>
                <w:szCs w:val="24"/>
              </w:rPr>
              <w:br/>
              <w:t xml:space="preserve">пользования </w:t>
            </w:r>
            <w:hyperlink r:id="rId14" w:history="1">
              <w:r w:rsidRPr="00D44B01">
                <w:rPr>
                  <w:color w:val="0000FF"/>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пользования </w:t>
            </w:r>
            <w:hyperlink r:id="rId15" w:history="1">
              <w:r w:rsidRPr="00D44B01">
                <w:rPr>
                  <w:color w:val="0000FF"/>
                  <w:sz w:val="24"/>
                  <w:szCs w:val="24"/>
                </w:rPr>
                <w:t>&lt;4&gt;</w:t>
              </w:r>
            </w:hyperlink>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w:t>
            </w:r>
            <w:r w:rsidRPr="00D44B01">
              <w:rPr>
                <w:sz w:val="24"/>
                <w:szCs w:val="24"/>
              </w:rPr>
              <w:br/>
              <w:t>нахождения</w:t>
            </w:r>
            <w:r w:rsidRPr="00D44B01">
              <w:rPr>
                <w:sz w:val="24"/>
                <w:szCs w:val="24"/>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bookmarkStart w:id="3" w:name="Par235"/>
            <w:bookmarkEnd w:id="3"/>
            <w:r w:rsidRPr="00D44B01">
              <w:rPr>
                <w:sz w:val="24"/>
                <w:szCs w:val="24"/>
              </w:rPr>
              <w:t xml:space="preserve">Площадь </w:t>
            </w:r>
            <w:r w:rsidRPr="00D44B01">
              <w:rPr>
                <w:sz w:val="24"/>
                <w:szCs w:val="24"/>
              </w:rPr>
              <w:br/>
              <w:t>(кв. м)</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Указывается по состоянию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вид недвижимого имущества (земельный участок, жилой дом, дача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Указываются вид пользования (аренда, безвозмездное пользование и другие) и сроки пользования.</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5.2. Прочие обязательства </w:t>
      </w:r>
      <w:hyperlink r:id="rId16"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1320"/>
        <w:gridCol w:w="1920"/>
        <w:gridCol w:w="1920"/>
        <w:gridCol w:w="18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Содержание  </w:t>
            </w:r>
            <w:r w:rsidRPr="00D44B01">
              <w:rPr>
                <w:sz w:val="24"/>
                <w:szCs w:val="24"/>
              </w:rPr>
              <w:br/>
              <w:t xml:space="preserve">обязательства </w:t>
            </w:r>
            <w:r w:rsidRPr="00D44B01">
              <w:rPr>
                <w:sz w:val="24"/>
                <w:szCs w:val="24"/>
              </w:rPr>
              <w:br/>
            </w:r>
            <w:hyperlink r:id="rId17" w:history="1">
              <w:r w:rsidRPr="00D44B01">
                <w:rPr>
                  <w:color w:val="0000FF"/>
                  <w:sz w:val="24"/>
                  <w:szCs w:val="24"/>
                </w:rPr>
                <w:t>&lt;2&gt;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Кредитор </w:t>
            </w:r>
            <w:r w:rsidRPr="00D44B01">
              <w:rPr>
                <w:sz w:val="24"/>
                <w:szCs w:val="24"/>
              </w:rPr>
              <w:br/>
              <w:t>(должник)</w:t>
            </w:r>
            <w:r w:rsidRPr="00D44B01">
              <w:rPr>
                <w:sz w:val="24"/>
                <w:szCs w:val="24"/>
              </w:rPr>
              <w:br/>
            </w:r>
            <w:hyperlink r:id="rId18" w:history="1">
              <w:r w:rsidRPr="00D44B01">
                <w:rPr>
                  <w:color w:val="0000FF"/>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возникновения </w:t>
            </w:r>
            <w:r w:rsidRPr="00D44B01">
              <w:rPr>
                <w:sz w:val="24"/>
                <w:szCs w:val="24"/>
              </w:rPr>
              <w:br/>
            </w:r>
            <w:hyperlink r:id="rId19" w:history="1">
              <w:r w:rsidRPr="00D44B01">
                <w:rPr>
                  <w:color w:val="0000FF"/>
                  <w:sz w:val="24"/>
                  <w:szCs w:val="24"/>
                </w:rPr>
                <w:t>&lt;4&gt;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Сумма     </w:t>
            </w:r>
            <w:r w:rsidRPr="00D44B01">
              <w:rPr>
                <w:sz w:val="24"/>
                <w:szCs w:val="24"/>
              </w:rPr>
              <w:br/>
              <w:t xml:space="preserve">обязательства </w:t>
            </w:r>
            <w:r w:rsidRPr="00D44B01">
              <w:rPr>
                <w:sz w:val="24"/>
                <w:szCs w:val="24"/>
              </w:rPr>
              <w:br/>
            </w:r>
            <w:hyperlink r:id="rId20" w:history="1">
              <w:r w:rsidRPr="00D44B01">
                <w:rPr>
                  <w:color w:val="0000FF"/>
                  <w:sz w:val="24"/>
                  <w:szCs w:val="24"/>
                </w:rPr>
                <w:t>&lt;5&gt;</w:t>
              </w:r>
            </w:hyperlink>
            <w:r w:rsidRPr="00D44B01">
              <w:rPr>
                <w:sz w:val="24"/>
                <w:szCs w:val="24"/>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Условия   </w:t>
            </w:r>
            <w:r w:rsidRPr="00D44B01">
              <w:rPr>
                <w:sz w:val="24"/>
                <w:szCs w:val="24"/>
              </w:rPr>
              <w:br/>
              <w:t>обязательства</w:t>
            </w:r>
            <w:r w:rsidRPr="00D44B01">
              <w:rPr>
                <w:sz w:val="24"/>
                <w:szCs w:val="24"/>
              </w:rPr>
              <w:br/>
            </w:r>
            <w:hyperlink r:id="rId21" w:history="1">
              <w:r w:rsidRPr="00D44B01">
                <w:rPr>
                  <w:color w:val="0000FF"/>
                  <w:sz w:val="24"/>
                  <w:szCs w:val="24"/>
                </w:rPr>
                <w:t>&lt;6&gt;</w:t>
              </w:r>
            </w:hyperlink>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bookmarkStart w:id="4" w:name="Par263"/>
            <w:bookmarkEnd w:id="4"/>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bookmarkStart w:id="5" w:name="Par265"/>
            <w:bookmarkEnd w:id="5"/>
            <w:r w:rsidRPr="00D44B01">
              <w:rPr>
                <w:sz w:val="24"/>
                <w:szCs w:val="24"/>
              </w:rPr>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jc w:val="both"/>
        <w:rPr>
          <w:rFonts w:eastAsia="Calibri"/>
          <w:b/>
          <w:bCs/>
          <w:lang w:eastAsia="en-US"/>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Достоверность и полноту настоящих сведений подтверждаю.</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 ___________ 20__ г. __________________________________________________</w:t>
      </w:r>
    </w:p>
    <w:p w:rsidR="0012335E" w:rsidRDefault="0012335E" w:rsidP="0012335E">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000D">
        <w:rPr>
          <w:rFonts w:ascii="Times New Roman" w:hAnsi="Times New Roman" w:cs="Times New Roman"/>
          <w:sz w:val="16"/>
          <w:szCs w:val="16"/>
        </w:rPr>
        <w:t xml:space="preserve">(подпись гражданина, поступающего на должность руководителя муниципального </w:t>
      </w:r>
    </w:p>
    <w:p w:rsidR="0012335E" w:rsidRPr="00A5000D" w:rsidRDefault="0012335E" w:rsidP="0012335E">
      <w:pPr>
        <w:pStyle w:val="ConsPlusNonformat"/>
        <w:ind w:left="2832"/>
        <w:rPr>
          <w:rFonts w:ascii="Times New Roman" w:hAnsi="Times New Roman" w:cs="Times New Roman"/>
          <w:sz w:val="16"/>
          <w:szCs w:val="16"/>
        </w:rPr>
      </w:pPr>
      <w:r w:rsidRPr="00A5000D">
        <w:rPr>
          <w:rFonts w:ascii="Times New Roman" w:hAnsi="Times New Roman" w:cs="Times New Roman"/>
          <w:sz w:val="16"/>
          <w:szCs w:val="16"/>
        </w:rPr>
        <w:lastRenderedPageBreak/>
        <w:t xml:space="preserve">учреждения муниципального района </w:t>
      </w:r>
      <w:r>
        <w:rPr>
          <w:rFonts w:ascii="Times New Roman" w:hAnsi="Times New Roman" w:cs="Times New Roman"/>
          <w:sz w:val="16"/>
          <w:szCs w:val="16"/>
        </w:rPr>
        <w:t>Стерлибашевский</w:t>
      </w:r>
      <w:r w:rsidRPr="00A5000D">
        <w:rPr>
          <w:rFonts w:ascii="Times New Roman" w:hAnsi="Times New Roman" w:cs="Times New Roman"/>
          <w:sz w:val="16"/>
          <w:szCs w:val="16"/>
        </w:rPr>
        <w:t xml:space="preserve"> район Республики Башкортостан)</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___________________________________________________________________________</w:t>
      </w:r>
    </w:p>
    <w:p w:rsidR="0012335E" w:rsidRPr="00A5000D" w:rsidRDefault="0012335E" w:rsidP="0012335E">
      <w:pPr>
        <w:pStyle w:val="ConsPlusNonformat"/>
        <w:jc w:val="center"/>
        <w:rPr>
          <w:rFonts w:ascii="Times New Roman" w:hAnsi="Times New Roman" w:cs="Times New Roman"/>
          <w:sz w:val="16"/>
          <w:szCs w:val="16"/>
        </w:rPr>
      </w:pPr>
      <w:r w:rsidRPr="00A5000D">
        <w:rPr>
          <w:rFonts w:ascii="Times New Roman" w:hAnsi="Times New Roman" w:cs="Times New Roman"/>
          <w:sz w:val="16"/>
          <w:szCs w:val="16"/>
        </w:rPr>
        <w:t>(Ф.И.О. и подпись лица, принявшего справку)</w:t>
      </w:r>
    </w:p>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существо обязательства (заем, кредит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Указывается вторая сторона обязательства: кредитор или должник, его фамилия, имя и отчество (наименование юридического лица), адрес.</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2335E" w:rsidRPr="00D44B01" w:rsidRDefault="0012335E" w:rsidP="0012335E">
      <w:pPr>
        <w:pStyle w:val="ConsPlusNormal0"/>
        <w:widowControl/>
        <w:ind w:left="5760" w:right="-291" w:firstLine="0"/>
        <w:rPr>
          <w:rFonts w:ascii="Times New Roman" w:hAnsi="Times New Roman" w:cs="Times New Roman"/>
          <w:b/>
          <w:bCs/>
          <w:sz w:val="24"/>
          <w:szCs w:val="24"/>
        </w:rPr>
      </w:pPr>
    </w:p>
    <w:p w:rsidR="0012335E" w:rsidRDefault="0012335E" w:rsidP="0012335E">
      <w:pPr>
        <w:pStyle w:val="ConsPlusNormal0"/>
        <w:widowControl/>
        <w:ind w:left="5052" w:firstLine="708"/>
        <w:rPr>
          <w:rFonts w:ascii="Times New Roman" w:hAnsi="Times New Roman" w:cs="Times New Roman"/>
          <w:b/>
          <w:bCs/>
        </w:rPr>
      </w:pPr>
    </w:p>
    <w:p w:rsidR="0012335E" w:rsidRPr="00AF1C05" w:rsidRDefault="0012335E" w:rsidP="0012335E">
      <w:pPr>
        <w:ind w:left="5103"/>
        <w:jc w:val="both"/>
        <w:rPr>
          <w:sz w:val="20"/>
          <w:szCs w:val="20"/>
        </w:rPr>
      </w:pPr>
      <w:r w:rsidRPr="00AF1C05">
        <w:rPr>
          <w:sz w:val="20"/>
          <w:szCs w:val="20"/>
        </w:rPr>
        <w:t>Приложение №3</w:t>
      </w:r>
    </w:p>
    <w:p w:rsidR="0012335E" w:rsidRPr="00AF1C05" w:rsidRDefault="0012335E" w:rsidP="0012335E">
      <w:pPr>
        <w:ind w:left="5103"/>
        <w:jc w:val="both"/>
        <w:rPr>
          <w:sz w:val="20"/>
          <w:szCs w:val="20"/>
        </w:rPr>
      </w:pPr>
      <w:r w:rsidRPr="00AF1C05">
        <w:rPr>
          <w:sz w:val="20"/>
          <w:szCs w:val="20"/>
        </w:rPr>
        <w:t xml:space="preserve">к постановлению Администрации </w:t>
      </w:r>
      <w:r w:rsidRPr="00AF1C05">
        <w:rPr>
          <w:bCs/>
          <w:color w:val="000000"/>
          <w:spacing w:val="-4"/>
          <w:sz w:val="20"/>
          <w:szCs w:val="20"/>
        </w:rPr>
        <w:t xml:space="preserve">сельского поселения Карагушский сельсовет </w:t>
      </w:r>
      <w:r w:rsidRPr="00AF1C05">
        <w:rPr>
          <w:sz w:val="20"/>
          <w:szCs w:val="20"/>
        </w:rPr>
        <w:t>муниципального района</w:t>
      </w:r>
    </w:p>
    <w:p w:rsidR="0012335E" w:rsidRPr="00AF1C05" w:rsidRDefault="0012335E" w:rsidP="0012335E">
      <w:pPr>
        <w:ind w:left="5103"/>
        <w:jc w:val="both"/>
        <w:rPr>
          <w:sz w:val="20"/>
          <w:szCs w:val="20"/>
        </w:rPr>
      </w:pPr>
      <w:r w:rsidRPr="00AF1C05">
        <w:rPr>
          <w:sz w:val="20"/>
          <w:szCs w:val="20"/>
        </w:rPr>
        <w:t>Стерлибашевский район Республики Башкорт</w:t>
      </w:r>
      <w:r w:rsidRPr="00AF1C05">
        <w:rPr>
          <w:sz w:val="20"/>
          <w:szCs w:val="20"/>
        </w:rPr>
        <w:t>о</w:t>
      </w:r>
      <w:r w:rsidRPr="00AF1C05">
        <w:rPr>
          <w:sz w:val="20"/>
          <w:szCs w:val="20"/>
        </w:rPr>
        <w:t>стан</w:t>
      </w:r>
    </w:p>
    <w:p w:rsidR="0012335E" w:rsidRPr="00D404B0" w:rsidRDefault="0012335E" w:rsidP="0012335E">
      <w:pPr>
        <w:ind w:left="4248" w:firstLine="708"/>
        <w:jc w:val="both"/>
        <w:rPr>
          <w:sz w:val="20"/>
          <w:szCs w:val="20"/>
        </w:rPr>
      </w:pPr>
      <w:r>
        <w:rPr>
          <w:sz w:val="20"/>
          <w:szCs w:val="20"/>
        </w:rPr>
        <w:t xml:space="preserve">    </w:t>
      </w:r>
      <w:r w:rsidRPr="00D404B0">
        <w:rPr>
          <w:sz w:val="20"/>
          <w:szCs w:val="20"/>
        </w:rPr>
        <w:t>от "2</w:t>
      </w:r>
      <w:r>
        <w:rPr>
          <w:sz w:val="20"/>
          <w:szCs w:val="20"/>
        </w:rPr>
        <w:t>2</w:t>
      </w:r>
      <w:r w:rsidRPr="00D404B0">
        <w:rPr>
          <w:sz w:val="20"/>
          <w:szCs w:val="20"/>
        </w:rPr>
        <w:t>"</w:t>
      </w:r>
      <w:r>
        <w:rPr>
          <w:sz w:val="20"/>
          <w:szCs w:val="20"/>
        </w:rPr>
        <w:t xml:space="preserve"> апреля </w:t>
      </w:r>
      <w:r w:rsidRPr="00D404B0">
        <w:rPr>
          <w:sz w:val="20"/>
          <w:szCs w:val="20"/>
        </w:rPr>
        <w:t>2013 г.  №</w:t>
      </w:r>
      <w:r>
        <w:rPr>
          <w:sz w:val="20"/>
          <w:szCs w:val="20"/>
        </w:rPr>
        <w:t>11-02</w:t>
      </w:r>
    </w:p>
    <w:p w:rsidR="0012335E" w:rsidRDefault="0012335E" w:rsidP="0012335E">
      <w:pPr>
        <w:pStyle w:val="ConsPlusNormal0"/>
        <w:widowControl/>
        <w:ind w:left="5760" w:right="-291" w:firstLine="0"/>
        <w:rPr>
          <w:rFonts w:ascii="Times New Roman" w:hAnsi="Times New Roman" w:cs="Times New Roman"/>
          <w:b/>
          <w:bCs/>
        </w:rPr>
      </w:pPr>
    </w:p>
    <w:p w:rsidR="0012335E" w:rsidRDefault="0012335E" w:rsidP="0012335E">
      <w:pPr>
        <w:pStyle w:val="ConsPlusNormal0"/>
        <w:widowControl/>
        <w:ind w:left="5760" w:right="-291" w:firstLine="0"/>
        <w:rPr>
          <w:rFonts w:ascii="Times New Roman" w:hAnsi="Times New Roman" w:cs="Times New Roman"/>
          <w:b/>
          <w:bCs/>
        </w:rPr>
      </w:pPr>
    </w:p>
    <w:p w:rsidR="0012335E" w:rsidRPr="00AF1C05" w:rsidRDefault="0012335E" w:rsidP="0012335E">
      <w:pPr>
        <w:jc w:val="center"/>
        <w:rPr>
          <w:sz w:val="22"/>
          <w:szCs w:val="22"/>
          <w:u w:val="single"/>
        </w:rPr>
      </w:pPr>
      <w:r w:rsidRPr="00AF1C05">
        <w:rPr>
          <w:sz w:val="22"/>
          <w:szCs w:val="22"/>
          <w:u w:val="single"/>
        </w:rPr>
        <w:t xml:space="preserve">В  кадровую службу Администрации </w:t>
      </w:r>
      <w:r w:rsidRPr="00AF1C05">
        <w:rPr>
          <w:bCs/>
          <w:color w:val="000000"/>
          <w:spacing w:val="-4"/>
          <w:sz w:val="22"/>
          <w:szCs w:val="22"/>
          <w:u w:val="single"/>
        </w:rPr>
        <w:t>сельского поселения Карагушский сельсовет</w:t>
      </w:r>
      <w:r w:rsidRPr="00AF1C05">
        <w:rPr>
          <w:sz w:val="22"/>
          <w:szCs w:val="22"/>
          <w:u w:val="single"/>
        </w:rPr>
        <w:t xml:space="preserve"> муниципального района Стерлибашевский район </w:t>
      </w:r>
    </w:p>
    <w:p w:rsidR="0012335E" w:rsidRPr="00AF1C05" w:rsidRDefault="0012335E" w:rsidP="0012335E">
      <w:pPr>
        <w:jc w:val="center"/>
        <w:rPr>
          <w:sz w:val="22"/>
          <w:szCs w:val="22"/>
          <w:u w:val="single"/>
        </w:rPr>
      </w:pPr>
      <w:r w:rsidRPr="00AF1C05">
        <w:rPr>
          <w:sz w:val="22"/>
          <w:szCs w:val="22"/>
          <w:u w:val="single"/>
        </w:rPr>
        <w:t xml:space="preserve">Республики Башкортостан, осуществляющей в отношении муниципального учреждения муниципального района Стерлибашевский район Республики Башкортостан от имени муниципального района </w:t>
      </w:r>
    </w:p>
    <w:p w:rsidR="0012335E" w:rsidRPr="00AF1C05" w:rsidRDefault="0012335E" w:rsidP="0012335E">
      <w:pPr>
        <w:jc w:val="center"/>
        <w:rPr>
          <w:sz w:val="22"/>
          <w:szCs w:val="22"/>
          <w:u w:val="single"/>
        </w:rPr>
      </w:pPr>
      <w:r w:rsidRPr="00AF1C05">
        <w:rPr>
          <w:sz w:val="22"/>
          <w:szCs w:val="22"/>
          <w:u w:val="single"/>
        </w:rPr>
        <w:t>Стерлибашевский район Республики Башкортостан функции и полномочия учредителя</w:t>
      </w:r>
    </w:p>
    <w:p w:rsidR="0012335E" w:rsidRPr="00AF1C05" w:rsidRDefault="0012335E" w:rsidP="0012335E">
      <w:pPr>
        <w:pStyle w:val="ConsPlusNormal0"/>
        <w:widowControl/>
        <w:ind w:left="5760" w:right="-291" w:firstLine="0"/>
        <w:rPr>
          <w:rFonts w:ascii="Times New Roman" w:hAnsi="Times New Roman" w:cs="Times New Roman"/>
          <w:b/>
          <w:bCs/>
        </w:rPr>
      </w:pPr>
    </w:p>
    <w:p w:rsidR="0012335E" w:rsidRPr="0064182D" w:rsidRDefault="0012335E" w:rsidP="0012335E">
      <w:pPr>
        <w:pStyle w:val="ConsPlusTitle"/>
        <w:jc w:val="center"/>
        <w:rPr>
          <w:rFonts w:ascii="Times New Roman" w:hAnsi="Times New Roman" w:cs="Times New Roman"/>
          <w:sz w:val="24"/>
          <w:szCs w:val="24"/>
        </w:rPr>
      </w:pPr>
      <w:r w:rsidRPr="0064182D">
        <w:rPr>
          <w:rFonts w:ascii="Times New Roman" w:hAnsi="Times New Roman" w:cs="Times New Roman"/>
          <w:sz w:val="24"/>
          <w:szCs w:val="24"/>
        </w:rPr>
        <w:t>СПРАВКА</w:t>
      </w:r>
    </w:p>
    <w:p w:rsidR="0012335E" w:rsidRPr="0064182D" w:rsidRDefault="0012335E" w:rsidP="0012335E">
      <w:pPr>
        <w:pStyle w:val="ConsPlusTitle"/>
        <w:jc w:val="center"/>
        <w:rPr>
          <w:rFonts w:ascii="Times New Roman" w:hAnsi="Times New Roman" w:cs="Times New Roman"/>
          <w:sz w:val="24"/>
          <w:szCs w:val="24"/>
        </w:rPr>
      </w:pPr>
      <w:r w:rsidRPr="0064182D">
        <w:rPr>
          <w:rFonts w:ascii="Times New Roman" w:hAnsi="Times New Roman" w:cs="Times New Roman"/>
          <w:sz w:val="24"/>
          <w:szCs w:val="24"/>
        </w:rPr>
        <w:t>о доходах, об имуществе и обязательствах имущественного</w:t>
      </w:r>
    </w:p>
    <w:p w:rsidR="0012335E" w:rsidRPr="00A5000D" w:rsidRDefault="0012335E" w:rsidP="0012335E">
      <w:pPr>
        <w:pStyle w:val="ConsPlusTitle"/>
        <w:jc w:val="center"/>
        <w:rPr>
          <w:sz w:val="24"/>
          <w:szCs w:val="24"/>
        </w:rPr>
      </w:pPr>
      <w:r w:rsidRPr="0064182D">
        <w:rPr>
          <w:rFonts w:ascii="Times New Roman" w:hAnsi="Times New Roman" w:cs="Times New Roman"/>
          <w:sz w:val="24"/>
          <w:szCs w:val="24"/>
        </w:rPr>
        <w:t xml:space="preserve">характера руководителя муниципального учреждения </w:t>
      </w:r>
      <w:r>
        <w:rPr>
          <w:rFonts w:ascii="Times New Roman" w:hAnsi="Times New Roman" w:cs="Times New Roman"/>
          <w:sz w:val="24"/>
          <w:szCs w:val="24"/>
        </w:rPr>
        <w:t xml:space="preserve"> </w:t>
      </w:r>
      <w:r w:rsidRPr="000064B3">
        <w:rPr>
          <w:rFonts w:ascii="Times New Roman" w:hAnsi="Times New Roman" w:cs="Times New Roman"/>
          <w:color w:val="000000"/>
          <w:spacing w:val="-4"/>
          <w:sz w:val="24"/>
          <w:szCs w:val="24"/>
        </w:rPr>
        <w:t xml:space="preserve">сельского поселения </w:t>
      </w:r>
      <w:r w:rsidRPr="000064B3">
        <w:rPr>
          <w:rFonts w:ascii="Times New Roman" w:hAnsi="Times New Roman" w:cs="Times New Roman"/>
          <w:bCs w:val="0"/>
          <w:color w:val="000000"/>
          <w:spacing w:val="-4"/>
          <w:sz w:val="24"/>
          <w:szCs w:val="24"/>
        </w:rPr>
        <w:t>Карагушский</w:t>
      </w:r>
      <w:r w:rsidRPr="000064B3">
        <w:rPr>
          <w:rFonts w:ascii="Times New Roman" w:hAnsi="Times New Roman" w:cs="Times New Roman"/>
          <w:color w:val="000000"/>
          <w:spacing w:val="-4"/>
          <w:sz w:val="24"/>
          <w:szCs w:val="24"/>
        </w:rPr>
        <w:t xml:space="preserve"> сельсовет</w:t>
      </w:r>
      <w:r w:rsidRPr="000064B3">
        <w:rPr>
          <w:rFonts w:ascii="Times New Roman" w:hAnsi="Times New Roman" w:cs="Times New Roman"/>
          <w:bCs w:val="0"/>
          <w:color w:val="000000"/>
          <w:spacing w:val="-4"/>
          <w:sz w:val="24"/>
          <w:szCs w:val="24"/>
        </w:rPr>
        <w:t xml:space="preserve"> </w:t>
      </w:r>
      <w:r w:rsidRPr="0064182D">
        <w:rPr>
          <w:rFonts w:ascii="Times New Roman" w:hAnsi="Times New Roman" w:cs="Times New Roman"/>
          <w:sz w:val="24"/>
          <w:szCs w:val="24"/>
        </w:rPr>
        <w:t>муниципального района Стерлибашевский район Республики Башкортостан</w:t>
      </w:r>
    </w:p>
    <w:p w:rsidR="0012335E" w:rsidRPr="00A5000D" w:rsidRDefault="0012335E" w:rsidP="0012335E">
      <w:pPr>
        <w:autoSpaceDE w:val="0"/>
        <w:autoSpaceDN w:val="0"/>
        <w:adjustRightInd w:val="0"/>
        <w:ind w:firstLine="540"/>
        <w:jc w:val="both"/>
        <w:outlineLvl w:val="0"/>
        <w:rPr>
          <w:rFonts w:eastAsia="Calibri"/>
          <w:b/>
          <w:bCs/>
          <w:lang w:eastAsia="en-US"/>
        </w:rPr>
      </w:pP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 xml:space="preserve">    Я, ______________________________________</w:t>
      </w:r>
      <w:r>
        <w:rPr>
          <w:rFonts w:ascii="Times New Roman" w:hAnsi="Times New Roman" w:cs="Times New Roman"/>
          <w:sz w:val="24"/>
          <w:szCs w:val="24"/>
        </w:rPr>
        <w:t>_____</w:t>
      </w:r>
      <w:r w:rsidRPr="00A5000D">
        <w:rPr>
          <w:rFonts w:ascii="Times New Roman" w:hAnsi="Times New Roman" w:cs="Times New Roman"/>
          <w:sz w:val="24"/>
          <w:szCs w:val="24"/>
        </w:rPr>
        <w:t>______________________________</w:t>
      </w: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_______________________________________________</w:t>
      </w:r>
      <w:r>
        <w:rPr>
          <w:rFonts w:ascii="Times New Roman" w:hAnsi="Times New Roman" w:cs="Times New Roman"/>
          <w:sz w:val="24"/>
          <w:szCs w:val="24"/>
        </w:rPr>
        <w:t>___</w:t>
      </w:r>
      <w:r w:rsidRPr="00A5000D">
        <w:rPr>
          <w:rFonts w:ascii="Times New Roman" w:hAnsi="Times New Roman" w:cs="Times New Roman"/>
          <w:sz w:val="24"/>
          <w:szCs w:val="24"/>
        </w:rPr>
        <w:t>___________________________,</w:t>
      </w:r>
    </w:p>
    <w:p w:rsidR="0012335E" w:rsidRPr="00A5000D" w:rsidRDefault="0012335E" w:rsidP="0012335E">
      <w:pPr>
        <w:pStyle w:val="ConsPlusNonformat"/>
        <w:jc w:val="center"/>
        <w:rPr>
          <w:rFonts w:ascii="Times New Roman" w:hAnsi="Times New Roman" w:cs="Times New Roman"/>
          <w:sz w:val="16"/>
          <w:szCs w:val="16"/>
        </w:rPr>
      </w:pPr>
      <w:r w:rsidRPr="00A5000D">
        <w:rPr>
          <w:rFonts w:ascii="Times New Roman" w:hAnsi="Times New Roman" w:cs="Times New Roman"/>
          <w:sz w:val="16"/>
          <w:szCs w:val="16"/>
        </w:rPr>
        <w:t>(фамилия, имя, отчество, дата рождения)</w:t>
      </w: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________________________</w:t>
      </w:r>
      <w:r>
        <w:rPr>
          <w:rFonts w:ascii="Times New Roman" w:hAnsi="Times New Roman" w:cs="Times New Roman"/>
          <w:sz w:val="24"/>
          <w:szCs w:val="24"/>
        </w:rPr>
        <w:t>__</w:t>
      </w:r>
      <w:r w:rsidRPr="00A5000D">
        <w:rPr>
          <w:rFonts w:ascii="Times New Roman" w:hAnsi="Times New Roman" w:cs="Times New Roman"/>
          <w:sz w:val="24"/>
          <w:szCs w:val="24"/>
        </w:rPr>
        <w:t>___________________________________________________</w:t>
      </w: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__________________________</w:t>
      </w:r>
      <w:r>
        <w:rPr>
          <w:rFonts w:ascii="Times New Roman" w:hAnsi="Times New Roman" w:cs="Times New Roman"/>
          <w:sz w:val="24"/>
          <w:szCs w:val="24"/>
        </w:rPr>
        <w:t>__</w:t>
      </w:r>
      <w:r w:rsidRPr="00A5000D">
        <w:rPr>
          <w:rFonts w:ascii="Times New Roman" w:hAnsi="Times New Roman" w:cs="Times New Roman"/>
          <w:sz w:val="24"/>
          <w:szCs w:val="24"/>
        </w:rPr>
        <w:t>_________________________________________________</w:t>
      </w: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____________________________</w:t>
      </w:r>
      <w:r>
        <w:rPr>
          <w:rFonts w:ascii="Times New Roman" w:hAnsi="Times New Roman" w:cs="Times New Roman"/>
          <w:sz w:val="24"/>
          <w:szCs w:val="24"/>
        </w:rPr>
        <w:t>___</w:t>
      </w:r>
      <w:r w:rsidRPr="00A5000D">
        <w:rPr>
          <w:rFonts w:ascii="Times New Roman" w:hAnsi="Times New Roman" w:cs="Times New Roman"/>
          <w:sz w:val="24"/>
          <w:szCs w:val="24"/>
        </w:rPr>
        <w:t>______________________________________________,</w:t>
      </w:r>
    </w:p>
    <w:p w:rsidR="0012335E" w:rsidRPr="00A5000D" w:rsidRDefault="0012335E" w:rsidP="0012335E">
      <w:pPr>
        <w:pStyle w:val="ConsPlusNonformat"/>
        <w:jc w:val="center"/>
        <w:rPr>
          <w:rFonts w:ascii="Times New Roman" w:hAnsi="Times New Roman" w:cs="Times New Roman"/>
          <w:sz w:val="16"/>
          <w:szCs w:val="16"/>
        </w:rPr>
      </w:pPr>
      <w:r w:rsidRPr="00A5000D">
        <w:rPr>
          <w:rFonts w:ascii="Times New Roman" w:hAnsi="Times New Roman" w:cs="Times New Roman"/>
          <w:sz w:val="16"/>
          <w:szCs w:val="16"/>
        </w:rPr>
        <w:t>(место службы и занимаемая должность)</w:t>
      </w: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проживающий по адресу:</w:t>
      </w: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________________________________</w:t>
      </w:r>
      <w:r>
        <w:rPr>
          <w:rFonts w:ascii="Times New Roman" w:hAnsi="Times New Roman" w:cs="Times New Roman"/>
          <w:sz w:val="24"/>
          <w:szCs w:val="24"/>
        </w:rPr>
        <w:t>__</w:t>
      </w:r>
      <w:r w:rsidRPr="00A5000D">
        <w:rPr>
          <w:rFonts w:ascii="Times New Roman" w:hAnsi="Times New Roman" w:cs="Times New Roman"/>
          <w:sz w:val="24"/>
          <w:szCs w:val="24"/>
        </w:rPr>
        <w:t>___________________________________________</w:t>
      </w:r>
    </w:p>
    <w:p w:rsidR="0012335E" w:rsidRPr="00A5000D" w:rsidRDefault="0012335E" w:rsidP="0012335E">
      <w:pPr>
        <w:pStyle w:val="ConsPlusNonformat"/>
        <w:jc w:val="center"/>
        <w:rPr>
          <w:rFonts w:ascii="Times New Roman" w:hAnsi="Times New Roman" w:cs="Times New Roman"/>
          <w:sz w:val="16"/>
          <w:szCs w:val="16"/>
        </w:rPr>
      </w:pPr>
      <w:r w:rsidRPr="00A5000D">
        <w:rPr>
          <w:rFonts w:ascii="Times New Roman" w:hAnsi="Times New Roman" w:cs="Times New Roman"/>
          <w:sz w:val="16"/>
          <w:szCs w:val="16"/>
        </w:rPr>
        <w:t>(адрес места жительства)</w:t>
      </w:r>
    </w:p>
    <w:p w:rsidR="0012335E" w:rsidRPr="00A5000D" w:rsidRDefault="0012335E" w:rsidP="0012335E">
      <w:pPr>
        <w:pStyle w:val="ConsPlusNonformat"/>
        <w:rPr>
          <w:rFonts w:ascii="Times New Roman" w:hAnsi="Times New Roman" w:cs="Times New Roman"/>
          <w:sz w:val="24"/>
          <w:szCs w:val="24"/>
        </w:rPr>
      </w:pPr>
      <w:r w:rsidRPr="00A5000D">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A5000D">
        <w:rPr>
          <w:rFonts w:ascii="Times New Roman" w:hAnsi="Times New Roman" w:cs="Times New Roman"/>
          <w:sz w:val="24"/>
          <w:szCs w:val="24"/>
        </w:rPr>
        <w:t>________________________________________,</w:t>
      </w:r>
    </w:p>
    <w:p w:rsidR="0012335E" w:rsidRPr="00A5000D" w:rsidRDefault="0012335E" w:rsidP="0012335E">
      <w:pPr>
        <w:pStyle w:val="ConsPlusNonformat"/>
        <w:rPr>
          <w:rFonts w:ascii="Times New Roman" w:hAnsi="Times New Roman" w:cs="Times New Roman"/>
          <w:sz w:val="24"/>
          <w:szCs w:val="24"/>
        </w:rPr>
      </w:pPr>
    </w:p>
    <w:p w:rsidR="0012335E" w:rsidRDefault="0012335E" w:rsidP="0012335E">
      <w:pPr>
        <w:pStyle w:val="ConsPlusNonformat"/>
        <w:jc w:val="both"/>
        <w:rPr>
          <w:rFonts w:ascii="Times New Roman" w:hAnsi="Times New Roman" w:cs="Times New Roman"/>
          <w:sz w:val="24"/>
          <w:szCs w:val="24"/>
        </w:rPr>
      </w:pPr>
      <w:r w:rsidRPr="00A5000D">
        <w:rPr>
          <w:rFonts w:ascii="Times New Roman" w:hAnsi="Times New Roman" w:cs="Times New Roman"/>
          <w:sz w:val="24"/>
          <w:szCs w:val="24"/>
        </w:rPr>
        <w:t xml:space="preserve">сообщаю сведения о своих доходах за отчетный период с 1 января 20___ г. </w:t>
      </w:r>
      <w:r>
        <w:rPr>
          <w:rFonts w:ascii="Times New Roman" w:hAnsi="Times New Roman" w:cs="Times New Roman"/>
          <w:sz w:val="24"/>
          <w:szCs w:val="24"/>
        </w:rPr>
        <w:t>п</w:t>
      </w:r>
      <w:r w:rsidRPr="00A5000D">
        <w:rPr>
          <w:rFonts w:ascii="Times New Roman" w:hAnsi="Times New Roman" w:cs="Times New Roman"/>
          <w:sz w:val="24"/>
          <w:szCs w:val="24"/>
        </w:rPr>
        <w:t>о31 декабря 20___ г., об имуществе, принадлежащем мне на праве</w:t>
      </w:r>
      <w:r>
        <w:rPr>
          <w:rFonts w:ascii="Times New Roman" w:hAnsi="Times New Roman" w:cs="Times New Roman"/>
          <w:sz w:val="24"/>
          <w:szCs w:val="24"/>
        </w:rPr>
        <w:t xml:space="preserve"> </w:t>
      </w:r>
      <w:r w:rsidRPr="00A5000D">
        <w:rPr>
          <w:rFonts w:ascii="Times New Roman" w:hAnsi="Times New Roman" w:cs="Times New Roman"/>
          <w:sz w:val="24"/>
          <w:szCs w:val="24"/>
        </w:rPr>
        <w:t>собственности, о вкладах в банках, ценных бумагах, об обязательствах</w:t>
      </w:r>
      <w:r>
        <w:rPr>
          <w:rFonts w:ascii="Times New Roman" w:hAnsi="Times New Roman" w:cs="Times New Roman"/>
          <w:sz w:val="24"/>
          <w:szCs w:val="24"/>
        </w:rPr>
        <w:t xml:space="preserve"> </w:t>
      </w:r>
      <w:r w:rsidRPr="00A5000D">
        <w:rPr>
          <w:rFonts w:ascii="Times New Roman" w:hAnsi="Times New Roman" w:cs="Times New Roman"/>
          <w:sz w:val="24"/>
          <w:szCs w:val="24"/>
        </w:rPr>
        <w:t>имущественного характера по состоянию на конец отчетного периода (на</w:t>
      </w:r>
      <w:r>
        <w:rPr>
          <w:rFonts w:ascii="Times New Roman" w:hAnsi="Times New Roman" w:cs="Times New Roman"/>
          <w:sz w:val="24"/>
          <w:szCs w:val="24"/>
        </w:rPr>
        <w:t xml:space="preserve"> </w:t>
      </w:r>
      <w:r w:rsidRPr="00A5000D">
        <w:rPr>
          <w:rFonts w:ascii="Times New Roman" w:hAnsi="Times New Roman" w:cs="Times New Roman"/>
          <w:sz w:val="24"/>
          <w:szCs w:val="24"/>
        </w:rPr>
        <w:t>отчетную дату):</w:t>
      </w:r>
    </w:p>
    <w:p w:rsidR="0012335E" w:rsidRPr="00A5000D" w:rsidRDefault="0012335E" w:rsidP="0012335E">
      <w:pPr>
        <w:pStyle w:val="ConsPlusNonformat"/>
        <w:jc w:val="both"/>
        <w:rPr>
          <w:rFonts w:ascii="Times New Roman" w:hAnsi="Times New Roman" w:cs="Times New Roman"/>
          <w:sz w:val="24"/>
          <w:szCs w:val="24"/>
        </w:rPr>
      </w:pPr>
    </w:p>
    <w:p w:rsidR="0012335E" w:rsidRPr="00D44B01" w:rsidRDefault="0012335E" w:rsidP="0012335E">
      <w:pPr>
        <w:pStyle w:val="ConsPlusNonformat"/>
        <w:jc w:val="center"/>
        <w:rPr>
          <w:rFonts w:ascii="Times New Roman" w:hAnsi="Times New Roman" w:cs="Times New Roman"/>
          <w:b/>
          <w:sz w:val="24"/>
          <w:szCs w:val="24"/>
        </w:rPr>
      </w:pPr>
      <w:r w:rsidRPr="00D44B01">
        <w:rPr>
          <w:rFonts w:ascii="Times New Roman" w:hAnsi="Times New Roman" w:cs="Times New Roman"/>
          <w:b/>
          <w:sz w:val="24"/>
          <w:szCs w:val="24"/>
        </w:rPr>
        <w:t xml:space="preserve">Раздел 1. Сведения о доходах </w:t>
      </w:r>
      <w:hyperlink w:anchor="Par144" w:history="1">
        <w:r w:rsidRPr="00D44B01">
          <w:rPr>
            <w:rFonts w:ascii="Times New Roman" w:hAnsi="Times New Roman" w:cs="Times New Roman"/>
            <w:b/>
            <w:color w:val="0000FF"/>
            <w:sz w:val="24"/>
            <w:szCs w:val="24"/>
          </w:rPr>
          <w:t>&lt;1&gt;</w:t>
        </w:r>
      </w:hyperlink>
    </w:p>
    <w:p w:rsidR="0012335E" w:rsidRPr="00D44B01" w:rsidRDefault="0012335E" w:rsidP="0012335E">
      <w:pPr>
        <w:autoSpaceDE w:val="0"/>
        <w:autoSpaceDN w:val="0"/>
        <w:adjustRightInd w:val="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7200"/>
        <w:gridCol w:w="144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lastRenderedPageBreak/>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дохода</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Величина </w:t>
            </w:r>
            <w:r w:rsidRPr="00D44B01">
              <w:rPr>
                <w:sz w:val="24"/>
                <w:szCs w:val="24"/>
              </w:rPr>
              <w:br/>
              <w:t xml:space="preserve">дохода </w:t>
            </w:r>
            <w:hyperlink w:anchor="Par145"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4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Доход от  ценных  бумаг  и  долей  участия  в коммерческих</w:t>
            </w:r>
            <w:r w:rsidRPr="00D44B01">
              <w:rPr>
                <w:sz w:val="24"/>
                <w:szCs w:val="24"/>
              </w:rPr>
              <w:br/>
              <w:t xml:space="preserve">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доходы (указать вид дохода):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Указываются доходы (включая пенсии, пособия, иные выплаты) </w:t>
      </w:r>
      <w:r>
        <w:rPr>
          <w:rFonts w:eastAsia="Calibri"/>
          <w:bCs/>
          <w:sz w:val="16"/>
          <w:szCs w:val="16"/>
          <w:lang w:eastAsia="en-US"/>
        </w:rPr>
        <w:t>за отчетный период</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Доход, полученный в иностранной валюте, указывается в рублях по курсу Банка России на дату получения дохода.</w:t>
      </w: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2. Сведения об имуществе</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2.1. Недвижимое имущество</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3840"/>
        <w:gridCol w:w="1800"/>
        <w:gridCol w:w="2160"/>
        <w:gridCol w:w="10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8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наименование имущества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189" w:history="1">
              <w:r w:rsidRPr="00D44B01">
                <w:rPr>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Место нахождения</w:t>
            </w:r>
            <w:r w:rsidRPr="00D44B01">
              <w:rPr>
                <w:sz w:val="24"/>
                <w:szCs w:val="24"/>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Площадь</w:t>
            </w:r>
            <w:r w:rsidRPr="00D44B01">
              <w:rPr>
                <w:sz w:val="24"/>
                <w:szCs w:val="24"/>
              </w:rPr>
              <w:br/>
              <w:t>(кв. м)</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Земельные участки </w:t>
            </w:r>
            <w:hyperlink w:anchor="Par190" w:history="1">
              <w:r w:rsidRPr="00D44B01">
                <w:rPr>
                  <w:color w:val="0000FF"/>
                  <w:sz w:val="24"/>
                  <w:szCs w:val="24"/>
                </w:rPr>
                <w:t>&lt;2&gt;</w:t>
              </w:r>
            </w:hyperlink>
            <w:r w:rsidRPr="00D44B01">
              <w:rPr>
                <w:sz w:val="24"/>
                <w:szCs w:val="24"/>
              </w:rPr>
              <w:t xml:space="preserve">: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Жилые дома: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Квартиры: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Дачи: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Гаражи: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Иное недвижимое имущество: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lastRenderedPageBreak/>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sz w:val="16"/>
          <w:szCs w:val="16"/>
        </w:rPr>
        <w:t xml:space="preserve">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Pr>
          <w:sz w:val="16"/>
          <w:szCs w:val="16"/>
        </w:rPr>
        <w:t>, который представляет сведения</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12335E" w:rsidRDefault="0012335E" w:rsidP="0012335E">
      <w:pPr>
        <w:autoSpaceDE w:val="0"/>
        <w:autoSpaceDN w:val="0"/>
        <w:adjustRightInd w:val="0"/>
        <w:ind w:firstLine="540"/>
        <w:jc w:val="center"/>
        <w:outlineLvl w:val="1"/>
        <w:rPr>
          <w:rFonts w:eastAsia="Calibri"/>
          <w:b/>
          <w:bCs/>
          <w:lang w:eastAsia="en-US"/>
        </w:rPr>
      </w:pP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2.2. Транспортные средства</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4680"/>
        <w:gridCol w:w="1800"/>
        <w:gridCol w:w="22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марка транспортного средства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235"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Место регистрации</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легковые: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грузовые: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Автоприцепы: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roofErr w:type="spellStart"/>
            <w:r w:rsidRPr="00D44B01">
              <w:rPr>
                <w:sz w:val="24"/>
                <w:szCs w:val="24"/>
              </w:rPr>
              <w:t>Мототранспортные</w:t>
            </w:r>
            <w:proofErr w:type="spellEnd"/>
            <w:r w:rsidRPr="00D44B01">
              <w:rPr>
                <w:sz w:val="24"/>
                <w:szCs w:val="24"/>
              </w:rPr>
              <w:t xml:space="preserve">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Сельскохозяйственная техника: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Водный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Воздушный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транспортные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sz w:val="16"/>
          <w:szCs w:val="16"/>
        </w:rPr>
        <w:t xml:space="preserve">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sidRPr="00D44B01">
        <w:rPr>
          <w:rFonts w:eastAsia="Calibri"/>
          <w:bCs/>
          <w:sz w:val="16"/>
          <w:szCs w:val="16"/>
          <w:lang w:eastAsia="en-US"/>
        </w:rPr>
        <w:t>, который представляет сведения.</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3. Сведения о денежных средствах, находящихся на счетах в банках и иных кредитных организациях</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3360"/>
        <w:gridCol w:w="1680"/>
        <w:gridCol w:w="1320"/>
        <w:gridCol w:w="1080"/>
        <w:gridCol w:w="156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адрес   </w:t>
            </w:r>
            <w:r w:rsidRPr="00D44B01">
              <w:rPr>
                <w:sz w:val="24"/>
                <w:szCs w:val="24"/>
              </w:rPr>
              <w:br/>
              <w:t xml:space="preserve"> банка или иной кредитной </w:t>
            </w:r>
            <w:r w:rsidRPr="00D44B01">
              <w:rPr>
                <w:sz w:val="24"/>
                <w:szCs w:val="24"/>
              </w:rPr>
              <w:br/>
              <w:t xml:space="preserve">       организации</w:t>
            </w:r>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валюта</w:t>
            </w:r>
            <w:r w:rsidRPr="00D44B01">
              <w:rPr>
                <w:sz w:val="24"/>
                <w:szCs w:val="24"/>
              </w:rPr>
              <w:br/>
              <w:t xml:space="preserve">  счета </w:t>
            </w:r>
            <w:hyperlink w:anchor="Par262" w:history="1">
              <w:r w:rsidRPr="00D44B01">
                <w:rPr>
                  <w:color w:val="0000FF"/>
                  <w:sz w:val="24"/>
                  <w:szCs w:val="24"/>
                </w:rPr>
                <w:t>&lt;1&gt;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Дата  </w:t>
            </w:r>
            <w:r w:rsidRPr="00D44B01">
              <w:rPr>
                <w:sz w:val="24"/>
                <w:szCs w:val="24"/>
              </w:rPr>
              <w:br/>
              <w:t xml:space="preserve"> открытия</w:t>
            </w:r>
            <w:r w:rsidRPr="00D44B01">
              <w:rPr>
                <w:sz w:val="24"/>
                <w:szCs w:val="24"/>
              </w:rPr>
              <w:br/>
              <w:t xml:space="preserve">  счета</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Номер </w:t>
            </w:r>
            <w:r w:rsidRPr="00D44B01">
              <w:rPr>
                <w:sz w:val="24"/>
                <w:szCs w:val="24"/>
              </w:rPr>
              <w:br/>
              <w:t xml:space="preserve"> счета</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Остаток на </w:t>
            </w:r>
            <w:r w:rsidRPr="00D44B01">
              <w:rPr>
                <w:sz w:val="24"/>
                <w:szCs w:val="24"/>
              </w:rPr>
              <w:br/>
              <w:t xml:space="preserve"> счете </w:t>
            </w:r>
            <w:hyperlink w:anchor="Par263"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4</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вид счета (депозитный, текущий, расчетный, ссудный и другие) и валюта счета.</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4. Сведения о ценных бумагах</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outlineLvl w:val="1"/>
        <w:rPr>
          <w:rFonts w:eastAsia="Calibri"/>
          <w:b/>
          <w:bCs/>
          <w:lang w:eastAsia="en-US"/>
        </w:rPr>
      </w:pPr>
      <w:r w:rsidRPr="00D44B01">
        <w:rPr>
          <w:rFonts w:eastAsia="Calibri"/>
          <w:b/>
          <w:bCs/>
          <w:lang w:eastAsia="en-US"/>
        </w:rPr>
        <w:t>4.1. Акции и иное участие в коммерческих организациях</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760"/>
        <w:gridCol w:w="2280"/>
        <w:gridCol w:w="1560"/>
        <w:gridCol w:w="1080"/>
        <w:gridCol w:w="132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w:t>
            </w:r>
            <w:r w:rsidRPr="00D44B01">
              <w:rPr>
                <w:sz w:val="24"/>
                <w:szCs w:val="24"/>
              </w:rPr>
              <w:br/>
              <w:t xml:space="preserve">   организационно-   </w:t>
            </w:r>
            <w:r w:rsidRPr="00D44B01">
              <w:rPr>
                <w:sz w:val="24"/>
                <w:szCs w:val="24"/>
              </w:rPr>
              <w:br/>
              <w:t xml:space="preserve">   правовая форма    </w:t>
            </w:r>
            <w:r w:rsidRPr="00D44B01">
              <w:rPr>
                <w:sz w:val="24"/>
                <w:szCs w:val="24"/>
              </w:rPr>
              <w:br/>
              <w:t xml:space="preserve">   организации </w:t>
            </w:r>
            <w:hyperlink r:id="rId22"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нахождения </w:t>
            </w:r>
            <w:r w:rsidRPr="00D44B01">
              <w:rPr>
                <w:sz w:val="24"/>
                <w:szCs w:val="24"/>
              </w:rPr>
              <w:br/>
              <w:t xml:space="preserve">   организации   </w:t>
            </w:r>
            <w:r w:rsidRPr="00D44B01">
              <w:rPr>
                <w:sz w:val="24"/>
                <w:szCs w:val="24"/>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Уставный </w:t>
            </w:r>
            <w:r w:rsidRPr="00D44B01">
              <w:rPr>
                <w:sz w:val="24"/>
                <w:szCs w:val="24"/>
              </w:rPr>
              <w:br/>
              <w:t xml:space="preserve">капитал </w:t>
            </w:r>
            <w:hyperlink r:id="rId23" w:history="1">
              <w:r w:rsidRPr="00D44B01">
                <w:rPr>
                  <w:color w:val="0000FF"/>
                  <w:sz w:val="24"/>
                  <w:szCs w:val="24"/>
                </w:rPr>
                <w:t>&lt;2&gt;</w:t>
              </w:r>
            </w:hyperlink>
            <w:r w:rsidRPr="00D44B01">
              <w:rPr>
                <w:sz w:val="24"/>
                <w:szCs w:val="24"/>
              </w:rPr>
              <w:br/>
              <w:t xml:space="preserve">   (руб.)</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Доля </w:t>
            </w:r>
            <w:r w:rsidRPr="00D44B01">
              <w:rPr>
                <w:sz w:val="24"/>
                <w:szCs w:val="24"/>
              </w:rPr>
              <w:br/>
              <w:t>участия</w:t>
            </w:r>
            <w:r w:rsidRPr="00D44B01">
              <w:rPr>
                <w:sz w:val="24"/>
                <w:szCs w:val="24"/>
              </w:rPr>
              <w:br/>
            </w:r>
            <w:hyperlink r:id="rId24" w:history="1">
              <w:r w:rsidRPr="00D44B01">
                <w:rPr>
                  <w:color w:val="0000FF"/>
                  <w:sz w:val="24"/>
                  <w:szCs w:val="24"/>
                </w:rPr>
                <w:t>&lt;3&gt;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Основание</w:t>
            </w:r>
            <w:r w:rsidRPr="00D44B01">
              <w:rPr>
                <w:sz w:val="24"/>
                <w:szCs w:val="24"/>
              </w:rPr>
              <w:br/>
              <w:t xml:space="preserve"> участия </w:t>
            </w:r>
            <w:r w:rsidRPr="00D44B01">
              <w:rPr>
                <w:sz w:val="24"/>
                <w:szCs w:val="24"/>
              </w:rPr>
              <w:br/>
            </w:r>
            <w:hyperlink r:id="rId25" w:history="1">
              <w:r w:rsidRPr="00D44B01">
                <w:rPr>
                  <w:color w:val="0000FF"/>
                  <w:sz w:val="24"/>
                  <w:szCs w:val="24"/>
                </w:rPr>
                <w:t>&lt;4&gt;</w:t>
              </w:r>
            </w:hyperlink>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4.2. Иные ценные бумаги</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520"/>
        <w:gridCol w:w="1680"/>
        <w:gridCol w:w="1800"/>
        <w:gridCol w:w="1560"/>
        <w:gridCol w:w="144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5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ценной бумаги </w:t>
            </w:r>
            <w:r w:rsidRPr="00D44B01">
              <w:rPr>
                <w:sz w:val="24"/>
                <w:szCs w:val="24"/>
              </w:rPr>
              <w:br/>
            </w:r>
            <w:hyperlink r:id="rId26" w:history="1">
              <w:r w:rsidRPr="00D44B01">
                <w:rPr>
                  <w:color w:val="0000FF"/>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Лицо,    </w:t>
            </w:r>
            <w:r w:rsidRPr="00D44B01">
              <w:rPr>
                <w:sz w:val="24"/>
                <w:szCs w:val="24"/>
              </w:rPr>
              <w:br/>
              <w:t xml:space="preserve">выпустившее </w:t>
            </w:r>
            <w:r w:rsidRPr="00D44B01">
              <w:rPr>
                <w:sz w:val="24"/>
                <w:szCs w:val="24"/>
              </w:rPr>
              <w:br/>
              <w:t xml:space="preserve">   ценную   </w:t>
            </w:r>
            <w:r w:rsidRPr="00D44B01">
              <w:rPr>
                <w:sz w:val="24"/>
                <w:szCs w:val="24"/>
              </w:rPr>
              <w:br/>
              <w:t xml:space="preserve">   бумагу</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Номинальная </w:t>
            </w:r>
            <w:r w:rsidRPr="00D44B01">
              <w:rPr>
                <w:sz w:val="24"/>
                <w:szCs w:val="24"/>
              </w:rPr>
              <w:br/>
              <w:t xml:space="preserve">  величина   </w:t>
            </w:r>
            <w:r w:rsidRPr="00D44B01">
              <w:rPr>
                <w:sz w:val="24"/>
                <w:szCs w:val="24"/>
              </w:rPr>
              <w:br/>
              <w:t>обязательства</w:t>
            </w:r>
            <w:r w:rsidRPr="00D44B01">
              <w:rPr>
                <w:sz w:val="24"/>
                <w:szCs w:val="24"/>
              </w:rPr>
              <w:br/>
              <w:t xml:space="preserve">   (руб.)</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Общее   </w:t>
            </w:r>
            <w:r w:rsidRPr="00D44B01">
              <w:rPr>
                <w:sz w:val="24"/>
                <w:szCs w:val="24"/>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Общая   </w:t>
            </w:r>
            <w:r w:rsidRPr="00D44B01">
              <w:rPr>
                <w:sz w:val="24"/>
                <w:szCs w:val="24"/>
              </w:rPr>
              <w:br/>
              <w:t xml:space="preserve">стоимость </w:t>
            </w:r>
            <w:r w:rsidRPr="00D44B01">
              <w:rPr>
                <w:sz w:val="24"/>
                <w:szCs w:val="24"/>
              </w:rPr>
              <w:br/>
            </w:r>
            <w:hyperlink r:id="rId27"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4</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p>
    <w:p w:rsidR="0012335E" w:rsidRPr="00A5000D" w:rsidRDefault="0012335E" w:rsidP="0012335E">
      <w:pPr>
        <w:autoSpaceDE w:val="0"/>
        <w:autoSpaceDN w:val="0"/>
        <w:adjustRightInd w:val="0"/>
        <w:ind w:firstLine="540"/>
        <w:jc w:val="both"/>
        <w:rPr>
          <w:rFonts w:eastAsia="Calibri"/>
          <w:bCs/>
          <w:lang w:eastAsia="en-US"/>
        </w:rPr>
      </w:pPr>
      <w:r w:rsidRPr="00A5000D">
        <w:rPr>
          <w:rFonts w:eastAsia="Calibri"/>
          <w:bCs/>
          <w:lang w:eastAsia="en-US"/>
        </w:rPr>
        <w:t xml:space="preserve">Итого по </w:t>
      </w:r>
      <w:hyperlink w:anchor="Par265" w:history="1">
        <w:r w:rsidRPr="00A5000D">
          <w:rPr>
            <w:rFonts w:eastAsia="Calibri"/>
            <w:bCs/>
            <w:color w:val="0000FF"/>
            <w:lang w:eastAsia="en-US"/>
          </w:rPr>
          <w:t>разделу 4</w:t>
        </w:r>
      </w:hyperlink>
      <w:r>
        <w:rPr>
          <w:rFonts w:eastAsia="Calibri"/>
          <w:bCs/>
          <w:lang w:eastAsia="en-US"/>
        </w:rPr>
        <w:t xml:space="preserve"> «</w:t>
      </w:r>
      <w:r w:rsidRPr="00A5000D">
        <w:rPr>
          <w:rFonts w:eastAsia="Calibri"/>
          <w:bCs/>
          <w:lang w:eastAsia="en-US"/>
        </w:rPr>
        <w:t>Сведения о ценных бумагах</w:t>
      </w:r>
      <w:r>
        <w:rPr>
          <w:rFonts w:eastAsia="Calibri"/>
          <w:bCs/>
          <w:lang w:eastAsia="en-US"/>
        </w:rPr>
        <w:t>»</w:t>
      </w:r>
      <w:r w:rsidRPr="00A5000D">
        <w:rPr>
          <w:rFonts w:eastAsia="Calibri"/>
          <w:bCs/>
          <w:lang w:eastAsia="en-US"/>
        </w:rPr>
        <w:t xml:space="preserve">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5. Сведения об обязательствах имущественного характера</w:t>
      </w:r>
    </w:p>
    <w:p w:rsidR="0012335E" w:rsidRPr="00D44B01" w:rsidRDefault="0012335E" w:rsidP="0012335E">
      <w:pPr>
        <w:autoSpaceDE w:val="0"/>
        <w:autoSpaceDN w:val="0"/>
        <w:adjustRightInd w:val="0"/>
        <w:ind w:firstLine="540"/>
        <w:jc w:val="center"/>
        <w:rPr>
          <w:rFonts w:eastAsia="Calibri"/>
          <w:b/>
          <w:bCs/>
          <w:lang w:eastAsia="en-US"/>
        </w:rPr>
      </w:pP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5.1. Объекты недвижимого имущества, находящиеся в пользовании </w:t>
      </w:r>
      <w:hyperlink r:id="rId28"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2160"/>
        <w:gridCol w:w="2160"/>
        <w:gridCol w:w="1440"/>
        <w:gridCol w:w="12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 xml:space="preserve">имущества </w:t>
            </w:r>
            <w:hyperlink r:id="rId29" w:history="1">
              <w:r w:rsidRPr="00D44B01">
                <w:rPr>
                  <w:color w:val="0000FF"/>
                  <w:sz w:val="24"/>
                  <w:szCs w:val="24"/>
                </w:rPr>
                <w:t>&lt;2&gt;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и сроки   </w:t>
            </w:r>
            <w:r w:rsidRPr="00D44B01">
              <w:rPr>
                <w:sz w:val="24"/>
                <w:szCs w:val="24"/>
              </w:rPr>
              <w:br/>
              <w:t xml:space="preserve">пользования </w:t>
            </w:r>
            <w:hyperlink r:id="rId30" w:history="1">
              <w:r w:rsidRPr="00D44B01">
                <w:rPr>
                  <w:color w:val="0000FF"/>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пользования </w:t>
            </w:r>
            <w:hyperlink r:id="rId31" w:history="1">
              <w:r w:rsidRPr="00D44B01">
                <w:rPr>
                  <w:color w:val="0000FF"/>
                  <w:sz w:val="24"/>
                  <w:szCs w:val="24"/>
                </w:rPr>
                <w:t>&lt;4&gt;</w:t>
              </w:r>
            </w:hyperlink>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w:t>
            </w:r>
            <w:r w:rsidRPr="00D44B01">
              <w:rPr>
                <w:sz w:val="24"/>
                <w:szCs w:val="24"/>
              </w:rPr>
              <w:br/>
              <w:t>нахождения</w:t>
            </w:r>
            <w:r w:rsidRPr="00D44B01">
              <w:rPr>
                <w:sz w:val="24"/>
                <w:szCs w:val="24"/>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Площадь </w:t>
            </w:r>
            <w:r w:rsidRPr="00D44B01">
              <w:rPr>
                <w:sz w:val="24"/>
                <w:szCs w:val="24"/>
              </w:rPr>
              <w:br/>
              <w:t>(кв. м)</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Указывается по состоянию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вид недвижимого имущества (земельный участок, жилой дом, дача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Указываются вид пользования (аренда, безвозмездное пользование и другие) и сроки пользования.</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5.2. Прочие обязательства </w:t>
      </w:r>
      <w:hyperlink r:id="rId32"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1320"/>
        <w:gridCol w:w="1920"/>
        <w:gridCol w:w="1920"/>
        <w:gridCol w:w="18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Содержание  </w:t>
            </w:r>
            <w:r w:rsidRPr="00D44B01">
              <w:rPr>
                <w:sz w:val="24"/>
                <w:szCs w:val="24"/>
              </w:rPr>
              <w:br/>
              <w:t xml:space="preserve">обязательства </w:t>
            </w:r>
            <w:r w:rsidRPr="00D44B01">
              <w:rPr>
                <w:sz w:val="24"/>
                <w:szCs w:val="24"/>
              </w:rPr>
              <w:br/>
            </w:r>
            <w:hyperlink r:id="rId33" w:history="1">
              <w:r w:rsidRPr="00D44B01">
                <w:rPr>
                  <w:color w:val="0000FF"/>
                  <w:sz w:val="24"/>
                  <w:szCs w:val="24"/>
                </w:rPr>
                <w:t>&lt;2&gt;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Кредитор </w:t>
            </w:r>
            <w:r w:rsidRPr="00D44B01">
              <w:rPr>
                <w:sz w:val="24"/>
                <w:szCs w:val="24"/>
              </w:rPr>
              <w:br/>
              <w:t>(должник)</w:t>
            </w:r>
            <w:r w:rsidRPr="00D44B01">
              <w:rPr>
                <w:sz w:val="24"/>
                <w:szCs w:val="24"/>
              </w:rPr>
              <w:br/>
            </w:r>
            <w:hyperlink r:id="rId34" w:history="1">
              <w:r w:rsidRPr="00D44B01">
                <w:rPr>
                  <w:color w:val="0000FF"/>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возникновения </w:t>
            </w:r>
            <w:r w:rsidRPr="00D44B01">
              <w:rPr>
                <w:sz w:val="24"/>
                <w:szCs w:val="24"/>
              </w:rPr>
              <w:br/>
            </w:r>
            <w:hyperlink r:id="rId35" w:history="1">
              <w:r w:rsidRPr="00D44B01">
                <w:rPr>
                  <w:color w:val="0000FF"/>
                  <w:sz w:val="24"/>
                  <w:szCs w:val="24"/>
                </w:rPr>
                <w:t>&lt;4&gt;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Сумма     </w:t>
            </w:r>
            <w:r w:rsidRPr="00D44B01">
              <w:rPr>
                <w:sz w:val="24"/>
                <w:szCs w:val="24"/>
              </w:rPr>
              <w:br/>
              <w:t xml:space="preserve">обязательства </w:t>
            </w:r>
            <w:r w:rsidRPr="00D44B01">
              <w:rPr>
                <w:sz w:val="24"/>
                <w:szCs w:val="24"/>
              </w:rPr>
              <w:br/>
            </w:r>
            <w:hyperlink r:id="rId36" w:history="1">
              <w:r w:rsidRPr="00D44B01">
                <w:rPr>
                  <w:color w:val="0000FF"/>
                  <w:sz w:val="24"/>
                  <w:szCs w:val="24"/>
                </w:rPr>
                <w:t>&lt;5&gt;</w:t>
              </w:r>
            </w:hyperlink>
            <w:r w:rsidRPr="00D44B01">
              <w:rPr>
                <w:sz w:val="24"/>
                <w:szCs w:val="24"/>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Условия   </w:t>
            </w:r>
            <w:r w:rsidRPr="00D44B01">
              <w:rPr>
                <w:sz w:val="24"/>
                <w:szCs w:val="24"/>
              </w:rPr>
              <w:br/>
              <w:t>обязательства</w:t>
            </w:r>
            <w:r w:rsidRPr="00D44B01">
              <w:rPr>
                <w:sz w:val="24"/>
                <w:szCs w:val="24"/>
              </w:rPr>
              <w:br/>
            </w:r>
            <w:hyperlink r:id="rId37" w:history="1">
              <w:r w:rsidRPr="00D44B01">
                <w:rPr>
                  <w:color w:val="0000FF"/>
                  <w:sz w:val="24"/>
                  <w:szCs w:val="24"/>
                </w:rPr>
                <w:t>&lt;6&gt;</w:t>
              </w:r>
            </w:hyperlink>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jc w:val="both"/>
        <w:rPr>
          <w:rFonts w:eastAsia="Calibri"/>
          <w:b/>
          <w:bCs/>
          <w:lang w:eastAsia="en-US"/>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Достоверность и полноту настоящих сведений подтверждаю.</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 ___________ 20__ г. __________________________________________________</w:t>
      </w:r>
    </w:p>
    <w:p w:rsidR="0012335E" w:rsidRDefault="0012335E" w:rsidP="0012335E">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000D">
        <w:rPr>
          <w:rFonts w:ascii="Times New Roman" w:hAnsi="Times New Roman" w:cs="Times New Roman"/>
          <w:sz w:val="16"/>
          <w:szCs w:val="16"/>
        </w:rPr>
        <w:t xml:space="preserve">(подпись руководителя муниципального учреждения муниципального района </w:t>
      </w:r>
    </w:p>
    <w:p w:rsidR="0012335E" w:rsidRPr="00A5000D" w:rsidRDefault="0012335E" w:rsidP="0012335E">
      <w:pPr>
        <w:pStyle w:val="ConsPlusNonformat"/>
        <w:ind w:left="3540" w:firstLine="708"/>
        <w:rPr>
          <w:rFonts w:ascii="Times New Roman" w:hAnsi="Times New Roman" w:cs="Times New Roman"/>
          <w:sz w:val="16"/>
          <w:szCs w:val="16"/>
        </w:rPr>
      </w:pPr>
      <w:r>
        <w:rPr>
          <w:rFonts w:ascii="Times New Roman" w:hAnsi="Times New Roman" w:cs="Times New Roman"/>
          <w:sz w:val="16"/>
          <w:szCs w:val="16"/>
        </w:rPr>
        <w:t>Стерлибашевский</w:t>
      </w:r>
      <w:r w:rsidRPr="00A5000D">
        <w:rPr>
          <w:rFonts w:ascii="Times New Roman" w:hAnsi="Times New Roman" w:cs="Times New Roman"/>
          <w:sz w:val="16"/>
          <w:szCs w:val="16"/>
        </w:rPr>
        <w:t xml:space="preserve"> район Республики Башкортостан)</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___________________________________________________________________________</w:t>
      </w:r>
    </w:p>
    <w:p w:rsidR="0012335E" w:rsidRPr="00A5000D" w:rsidRDefault="0012335E" w:rsidP="0012335E">
      <w:pPr>
        <w:pStyle w:val="ConsPlusNonformat"/>
        <w:jc w:val="center"/>
        <w:rPr>
          <w:rFonts w:ascii="Times New Roman" w:hAnsi="Times New Roman" w:cs="Times New Roman"/>
          <w:sz w:val="16"/>
          <w:szCs w:val="16"/>
        </w:rPr>
      </w:pPr>
      <w:r w:rsidRPr="00A5000D">
        <w:rPr>
          <w:rFonts w:ascii="Times New Roman" w:hAnsi="Times New Roman" w:cs="Times New Roman"/>
          <w:sz w:val="16"/>
          <w:szCs w:val="16"/>
        </w:rPr>
        <w:t>(Ф.И.О. и подпись лица, принявшего справку)</w:t>
      </w:r>
    </w:p>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существо обязательства (заем, кредит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Указывается вторая сторона обязательства: кредитор или должник, его фамилия, имя и отчество (наименование юридического лица), адрес.</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Default="0012335E" w:rsidP="0012335E">
      <w:pPr>
        <w:ind w:left="5103"/>
        <w:jc w:val="both"/>
        <w:rPr>
          <w:sz w:val="22"/>
          <w:szCs w:val="22"/>
        </w:rPr>
      </w:pPr>
    </w:p>
    <w:p w:rsidR="0012335E" w:rsidRPr="00AF1C05" w:rsidRDefault="0012335E" w:rsidP="0012335E">
      <w:pPr>
        <w:ind w:left="5103"/>
        <w:jc w:val="both"/>
        <w:rPr>
          <w:sz w:val="22"/>
          <w:szCs w:val="22"/>
        </w:rPr>
      </w:pPr>
      <w:r w:rsidRPr="00AF1C05">
        <w:rPr>
          <w:sz w:val="22"/>
          <w:szCs w:val="22"/>
        </w:rPr>
        <w:t>Приложение №4</w:t>
      </w:r>
    </w:p>
    <w:p w:rsidR="0012335E" w:rsidRPr="00AF1C05" w:rsidRDefault="0012335E" w:rsidP="0012335E">
      <w:pPr>
        <w:ind w:left="5103"/>
        <w:jc w:val="both"/>
        <w:rPr>
          <w:sz w:val="22"/>
          <w:szCs w:val="22"/>
        </w:rPr>
      </w:pPr>
      <w:r w:rsidRPr="00AF1C05">
        <w:rPr>
          <w:sz w:val="22"/>
          <w:szCs w:val="22"/>
        </w:rPr>
        <w:t xml:space="preserve">к постановлению Администрации </w:t>
      </w:r>
      <w:r w:rsidRPr="00AF1C05">
        <w:rPr>
          <w:bCs/>
          <w:color w:val="000000"/>
          <w:spacing w:val="-4"/>
          <w:sz w:val="22"/>
          <w:szCs w:val="22"/>
        </w:rPr>
        <w:t xml:space="preserve">сельского поселения Карагушский сельсовет </w:t>
      </w:r>
      <w:r w:rsidRPr="00AF1C05">
        <w:rPr>
          <w:sz w:val="22"/>
          <w:szCs w:val="22"/>
        </w:rPr>
        <w:t>муниципального района</w:t>
      </w:r>
      <w:r>
        <w:rPr>
          <w:sz w:val="22"/>
          <w:szCs w:val="22"/>
        </w:rPr>
        <w:t xml:space="preserve"> </w:t>
      </w:r>
      <w:r w:rsidRPr="00AF1C05">
        <w:rPr>
          <w:sz w:val="22"/>
          <w:szCs w:val="22"/>
        </w:rPr>
        <w:t>Стерлибашевский район Республики Башкорт</w:t>
      </w:r>
      <w:r w:rsidRPr="00AF1C05">
        <w:rPr>
          <w:sz w:val="22"/>
          <w:szCs w:val="22"/>
        </w:rPr>
        <w:t>о</w:t>
      </w:r>
      <w:r w:rsidRPr="00AF1C05">
        <w:rPr>
          <w:sz w:val="22"/>
          <w:szCs w:val="22"/>
        </w:rPr>
        <w:t>стан</w:t>
      </w:r>
    </w:p>
    <w:p w:rsidR="0012335E" w:rsidRDefault="0012335E" w:rsidP="0012335E">
      <w:pPr>
        <w:ind w:left="4248" w:firstLine="708"/>
        <w:jc w:val="both"/>
        <w:rPr>
          <w:b/>
          <w:bCs/>
        </w:rPr>
      </w:pPr>
      <w:r>
        <w:rPr>
          <w:sz w:val="20"/>
          <w:szCs w:val="20"/>
        </w:rPr>
        <w:t xml:space="preserve">   </w:t>
      </w:r>
      <w:r w:rsidRPr="00D404B0">
        <w:rPr>
          <w:sz w:val="20"/>
          <w:szCs w:val="20"/>
        </w:rPr>
        <w:t>от "2</w:t>
      </w:r>
      <w:r>
        <w:rPr>
          <w:sz w:val="20"/>
          <w:szCs w:val="20"/>
        </w:rPr>
        <w:t>2</w:t>
      </w:r>
      <w:r w:rsidRPr="00D404B0">
        <w:rPr>
          <w:sz w:val="20"/>
          <w:szCs w:val="20"/>
        </w:rPr>
        <w:t>"</w:t>
      </w:r>
      <w:r>
        <w:rPr>
          <w:sz w:val="20"/>
          <w:szCs w:val="20"/>
        </w:rPr>
        <w:t xml:space="preserve"> апреля </w:t>
      </w:r>
      <w:r w:rsidRPr="00D404B0">
        <w:rPr>
          <w:sz w:val="20"/>
          <w:szCs w:val="20"/>
        </w:rPr>
        <w:t>2013 г.  №</w:t>
      </w:r>
      <w:r>
        <w:rPr>
          <w:sz w:val="20"/>
          <w:szCs w:val="20"/>
        </w:rPr>
        <w:t>11-02</w:t>
      </w:r>
    </w:p>
    <w:p w:rsidR="0012335E" w:rsidRDefault="0012335E" w:rsidP="0012335E">
      <w:pPr>
        <w:pStyle w:val="ConsPlusNormal0"/>
        <w:widowControl/>
        <w:ind w:left="5760" w:right="-291" w:firstLine="0"/>
        <w:rPr>
          <w:rFonts w:ascii="Times New Roman" w:hAnsi="Times New Roman" w:cs="Times New Roman"/>
          <w:b/>
          <w:bCs/>
        </w:rPr>
      </w:pPr>
    </w:p>
    <w:p w:rsidR="0012335E" w:rsidRDefault="0012335E" w:rsidP="0012335E">
      <w:pPr>
        <w:jc w:val="center"/>
        <w:rPr>
          <w:sz w:val="20"/>
          <w:szCs w:val="20"/>
          <w:u w:val="single"/>
        </w:rPr>
      </w:pPr>
      <w:r w:rsidRPr="00A17559">
        <w:rPr>
          <w:sz w:val="20"/>
          <w:szCs w:val="20"/>
          <w:u w:val="single"/>
        </w:rPr>
        <w:t>В  кадровую службу Администрации</w:t>
      </w:r>
      <w:r>
        <w:rPr>
          <w:sz w:val="20"/>
          <w:szCs w:val="20"/>
          <w:u w:val="single"/>
        </w:rPr>
        <w:t xml:space="preserve"> </w:t>
      </w:r>
      <w:r w:rsidRPr="000064B3">
        <w:rPr>
          <w:bCs/>
          <w:color w:val="000000"/>
          <w:spacing w:val="-4"/>
          <w:sz w:val="20"/>
          <w:szCs w:val="20"/>
          <w:u w:val="single"/>
        </w:rPr>
        <w:t>сельского поселения Карагушский сельсовет</w:t>
      </w:r>
      <w:r w:rsidRPr="00A17559">
        <w:rPr>
          <w:sz w:val="20"/>
          <w:szCs w:val="20"/>
          <w:u w:val="single"/>
        </w:rPr>
        <w:t xml:space="preserve"> муниципального района </w:t>
      </w:r>
      <w:r>
        <w:rPr>
          <w:sz w:val="20"/>
          <w:szCs w:val="20"/>
          <w:u w:val="single"/>
        </w:rPr>
        <w:t>Стерлибашевский</w:t>
      </w:r>
      <w:r w:rsidRPr="00A17559">
        <w:rPr>
          <w:sz w:val="20"/>
          <w:szCs w:val="20"/>
          <w:u w:val="single"/>
        </w:rPr>
        <w:t xml:space="preserve"> район </w:t>
      </w:r>
    </w:p>
    <w:p w:rsidR="0012335E" w:rsidRDefault="0012335E" w:rsidP="0012335E">
      <w:pPr>
        <w:jc w:val="center"/>
        <w:rPr>
          <w:sz w:val="20"/>
          <w:szCs w:val="20"/>
          <w:u w:val="single"/>
        </w:rPr>
      </w:pPr>
      <w:r w:rsidRPr="00A17559">
        <w:rPr>
          <w:sz w:val="20"/>
          <w:szCs w:val="20"/>
          <w:u w:val="single"/>
        </w:rPr>
        <w:t xml:space="preserve">Республики Башкортостан, осуществляющей в отношении муниципального учреждения муниципального района </w:t>
      </w:r>
      <w:r>
        <w:rPr>
          <w:sz w:val="20"/>
          <w:szCs w:val="20"/>
          <w:u w:val="single"/>
        </w:rPr>
        <w:t>Стерлибашевский</w:t>
      </w:r>
      <w:r w:rsidRPr="00A17559">
        <w:rPr>
          <w:sz w:val="20"/>
          <w:szCs w:val="20"/>
          <w:u w:val="single"/>
        </w:rPr>
        <w:t xml:space="preserve"> район Республики Башкортостан от имени муниципального района </w:t>
      </w:r>
    </w:p>
    <w:p w:rsidR="0012335E" w:rsidRDefault="0012335E" w:rsidP="0012335E">
      <w:pPr>
        <w:jc w:val="center"/>
        <w:rPr>
          <w:sz w:val="20"/>
          <w:szCs w:val="20"/>
          <w:u w:val="single"/>
        </w:rPr>
      </w:pPr>
      <w:r>
        <w:rPr>
          <w:sz w:val="20"/>
          <w:szCs w:val="20"/>
          <w:u w:val="single"/>
        </w:rPr>
        <w:t>Стерлибашевский</w:t>
      </w:r>
      <w:r w:rsidRPr="00A17559">
        <w:rPr>
          <w:sz w:val="20"/>
          <w:szCs w:val="20"/>
          <w:u w:val="single"/>
        </w:rPr>
        <w:t xml:space="preserve"> район Республики Башкортостан функции и полномочия учредителя</w:t>
      </w:r>
    </w:p>
    <w:p w:rsidR="0012335E" w:rsidRDefault="0012335E" w:rsidP="0012335E">
      <w:pPr>
        <w:jc w:val="center"/>
        <w:rPr>
          <w:sz w:val="20"/>
          <w:szCs w:val="20"/>
          <w:u w:val="single"/>
        </w:rPr>
      </w:pPr>
    </w:p>
    <w:p w:rsidR="0012335E" w:rsidRPr="009D5B8D" w:rsidRDefault="0012335E" w:rsidP="0012335E">
      <w:pPr>
        <w:jc w:val="center"/>
        <w:rPr>
          <w:sz w:val="20"/>
          <w:szCs w:val="20"/>
          <w:u w:val="single"/>
        </w:rPr>
      </w:pPr>
    </w:p>
    <w:p w:rsidR="0012335E" w:rsidRDefault="0012335E" w:rsidP="0012335E">
      <w:pPr>
        <w:jc w:val="center"/>
        <w:rPr>
          <w:b/>
          <w:bCs/>
        </w:rPr>
      </w:pPr>
      <w:r w:rsidRPr="00D44B01">
        <w:rPr>
          <w:b/>
          <w:bCs/>
        </w:rPr>
        <w:t>СПРАВКА</w:t>
      </w:r>
      <w:r w:rsidRPr="00D44B01">
        <w:rPr>
          <w:b/>
          <w:bCs/>
        </w:rPr>
        <w:br/>
        <w:t xml:space="preserve">о доходах, об имуществе и обязательствах имущественного характера </w:t>
      </w:r>
      <w:r>
        <w:rPr>
          <w:b/>
          <w:bCs/>
        </w:rPr>
        <w:t xml:space="preserve">супруги (супруга) и несовершеннолетних детей </w:t>
      </w:r>
      <w:r w:rsidRPr="00D44B01">
        <w:rPr>
          <w:b/>
          <w:bCs/>
        </w:rPr>
        <w:t>лица, поступающего на должность руководителя муниципального учреждения</w:t>
      </w:r>
      <w:r>
        <w:rPr>
          <w:b/>
          <w:bCs/>
        </w:rPr>
        <w:t xml:space="preserve"> </w:t>
      </w:r>
      <w:r w:rsidRPr="000064B3">
        <w:rPr>
          <w:b/>
          <w:bCs/>
          <w:color w:val="000000"/>
          <w:spacing w:val="-4"/>
        </w:rPr>
        <w:t>сельского поселения Карагушский сельсовет</w:t>
      </w:r>
      <w:r w:rsidRPr="000064B3">
        <w:rPr>
          <w:b/>
          <w:bCs/>
        </w:rPr>
        <w:t xml:space="preserve"> </w:t>
      </w:r>
      <w:r w:rsidRPr="00D44B01">
        <w:rPr>
          <w:b/>
          <w:bCs/>
        </w:rPr>
        <w:t xml:space="preserve">муниципального района </w:t>
      </w:r>
    </w:p>
    <w:p w:rsidR="0012335E" w:rsidRPr="00D44B01" w:rsidRDefault="0012335E" w:rsidP="0012335E">
      <w:pPr>
        <w:jc w:val="center"/>
        <w:rPr>
          <w:b/>
          <w:bCs/>
        </w:rPr>
      </w:pPr>
      <w:r>
        <w:rPr>
          <w:b/>
          <w:bCs/>
        </w:rPr>
        <w:t>Стерлибашевский</w:t>
      </w:r>
      <w:r w:rsidRPr="00D44B01">
        <w:rPr>
          <w:b/>
          <w:bCs/>
        </w:rPr>
        <w:t xml:space="preserve"> район </w:t>
      </w:r>
      <w:r w:rsidRPr="00D44B01">
        <w:rPr>
          <w:b/>
        </w:rPr>
        <w:t>Республики Башкортостан</w:t>
      </w:r>
    </w:p>
    <w:p w:rsidR="0012335E" w:rsidRPr="00D44B01" w:rsidRDefault="0012335E" w:rsidP="0012335E">
      <w:pPr>
        <w:pStyle w:val="ConsPlusNormal0"/>
        <w:widowControl/>
        <w:ind w:left="5760" w:right="-291" w:firstLine="0"/>
        <w:rPr>
          <w:rFonts w:ascii="Times New Roman" w:hAnsi="Times New Roman" w:cs="Times New Roman"/>
          <w:b/>
          <w:bCs/>
          <w:sz w:val="24"/>
          <w:szCs w:val="24"/>
        </w:rPr>
      </w:pPr>
    </w:p>
    <w:p w:rsidR="0012335E" w:rsidRPr="00D44B01" w:rsidRDefault="0012335E" w:rsidP="0012335E">
      <w:pPr>
        <w:pStyle w:val="ConsPlusNormal0"/>
        <w:widowControl/>
        <w:ind w:left="5760" w:right="-291" w:firstLine="0"/>
        <w:rPr>
          <w:rFonts w:ascii="Times New Roman" w:hAnsi="Times New Roman" w:cs="Times New Roman"/>
          <w:b/>
          <w:bCs/>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Я, ___</w:t>
      </w:r>
      <w:r>
        <w:rPr>
          <w:rFonts w:ascii="Times New Roman" w:hAnsi="Times New Roman" w:cs="Times New Roman"/>
          <w:sz w:val="24"/>
          <w:szCs w:val="24"/>
        </w:rPr>
        <w:t>_____</w:t>
      </w:r>
      <w:r w:rsidRPr="00D44B01">
        <w:rPr>
          <w:rFonts w:ascii="Times New Roman" w:hAnsi="Times New Roman" w:cs="Times New Roman"/>
          <w:sz w:val="24"/>
          <w:szCs w:val="24"/>
        </w:rPr>
        <w:t>_________________________________________________________________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______________________________________________________________,</w:t>
      </w:r>
    </w:p>
    <w:p w:rsidR="0012335E" w:rsidRPr="00D44B01"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(фамилия, имя, отчество, дата рождения)</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w:t>
      </w:r>
      <w:r>
        <w:rPr>
          <w:rFonts w:ascii="Times New Roman" w:hAnsi="Times New Roman" w:cs="Times New Roman"/>
          <w:sz w:val="24"/>
          <w:szCs w:val="24"/>
        </w:rPr>
        <w:t>__</w:t>
      </w:r>
      <w:r w:rsidRPr="00D44B01">
        <w:rPr>
          <w:rFonts w:ascii="Times New Roman" w:hAnsi="Times New Roman" w:cs="Times New Roman"/>
          <w:sz w:val="24"/>
          <w:szCs w:val="24"/>
        </w:rPr>
        <w:t>_____________________________________________________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w:t>
      </w:r>
      <w:r>
        <w:rPr>
          <w:rFonts w:ascii="Times New Roman" w:hAnsi="Times New Roman" w:cs="Times New Roman"/>
          <w:sz w:val="24"/>
          <w:szCs w:val="24"/>
        </w:rPr>
        <w:t>_</w:t>
      </w:r>
      <w:r w:rsidRPr="00D44B01">
        <w:rPr>
          <w:rFonts w:ascii="Times New Roman" w:hAnsi="Times New Roman" w:cs="Times New Roman"/>
          <w:sz w:val="24"/>
          <w:szCs w:val="24"/>
        </w:rPr>
        <w:t>___</w:t>
      </w:r>
      <w:r>
        <w:rPr>
          <w:rFonts w:ascii="Times New Roman" w:hAnsi="Times New Roman" w:cs="Times New Roman"/>
          <w:sz w:val="24"/>
          <w:szCs w:val="24"/>
        </w:rPr>
        <w:t>_</w:t>
      </w:r>
      <w:r w:rsidRPr="00D44B01">
        <w:rPr>
          <w:rFonts w:ascii="Times New Roman" w:hAnsi="Times New Roman" w:cs="Times New Roman"/>
          <w:sz w:val="24"/>
          <w:szCs w:val="24"/>
        </w:rPr>
        <w:t>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lastRenderedPageBreak/>
        <w:t>_________________________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w:t>
      </w:r>
    </w:p>
    <w:p w:rsidR="0012335E"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(основное место работы или службы, занимаемая должность;</w:t>
      </w:r>
      <w:r>
        <w:rPr>
          <w:rFonts w:ascii="Times New Roman" w:hAnsi="Times New Roman" w:cs="Times New Roman"/>
          <w:sz w:val="16"/>
          <w:szCs w:val="16"/>
        </w:rPr>
        <w:t xml:space="preserve"> </w:t>
      </w:r>
      <w:r w:rsidRPr="00D44B01">
        <w:rPr>
          <w:rFonts w:ascii="Times New Roman" w:hAnsi="Times New Roman" w:cs="Times New Roman"/>
          <w:sz w:val="16"/>
          <w:szCs w:val="16"/>
        </w:rPr>
        <w:t>в случае отсутствия основного места работы или службы - род занятий)</w:t>
      </w:r>
    </w:p>
    <w:p w:rsidR="0012335E" w:rsidRPr="00D44B01" w:rsidRDefault="0012335E" w:rsidP="0012335E">
      <w:pPr>
        <w:pStyle w:val="ConsPlusNonformat"/>
        <w:jc w:val="center"/>
        <w:rPr>
          <w:rFonts w:ascii="Times New Roman" w:hAnsi="Times New Roman" w:cs="Times New Roman"/>
          <w:sz w:val="16"/>
          <w:szCs w:val="16"/>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проживающий по адресу:_______________________________________________________</w:t>
      </w:r>
    </w:p>
    <w:p w:rsidR="0012335E" w:rsidRPr="00D44B01" w:rsidRDefault="0012335E" w:rsidP="0012335E">
      <w:pPr>
        <w:pStyle w:val="ConsPlusNonformat"/>
        <w:ind w:left="4248"/>
        <w:rPr>
          <w:rFonts w:ascii="Times New Roman" w:hAnsi="Times New Roman" w:cs="Times New Roman"/>
          <w:sz w:val="16"/>
          <w:szCs w:val="16"/>
        </w:rPr>
      </w:pPr>
      <w:r w:rsidRPr="00D44B01">
        <w:rPr>
          <w:rFonts w:ascii="Times New Roman" w:hAnsi="Times New Roman" w:cs="Times New Roman"/>
          <w:sz w:val="16"/>
          <w:szCs w:val="16"/>
        </w:rPr>
        <w:t xml:space="preserve">                         (адрес места жительства)</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__________________________________________________,</w:t>
      </w:r>
    </w:p>
    <w:p w:rsidR="0012335E" w:rsidRDefault="0012335E" w:rsidP="0012335E">
      <w:pPr>
        <w:pStyle w:val="ConsPlusNonformat"/>
        <w:jc w:val="both"/>
        <w:rPr>
          <w:rFonts w:ascii="Times New Roman" w:hAnsi="Times New Roman" w:cs="Times New Roman"/>
          <w:sz w:val="24"/>
          <w:szCs w:val="24"/>
        </w:rPr>
      </w:pPr>
    </w:p>
    <w:p w:rsidR="0012335E" w:rsidRDefault="0012335E" w:rsidP="0012335E">
      <w:pPr>
        <w:pStyle w:val="ConsPlusNonformat"/>
        <w:jc w:val="both"/>
        <w:rPr>
          <w:rFonts w:ascii="Times New Roman" w:hAnsi="Times New Roman" w:cs="Times New Roman"/>
          <w:sz w:val="24"/>
          <w:szCs w:val="24"/>
        </w:rPr>
      </w:pPr>
      <w:r w:rsidRPr="00D44B01">
        <w:rPr>
          <w:rFonts w:ascii="Times New Roman" w:hAnsi="Times New Roman" w:cs="Times New Roman"/>
          <w:sz w:val="24"/>
          <w:szCs w:val="24"/>
        </w:rPr>
        <w:t xml:space="preserve">сообщаю сведения </w:t>
      </w:r>
      <w:hyperlink w:anchor="Par109" w:history="1">
        <w:r w:rsidRPr="00D44B01">
          <w:rPr>
            <w:rFonts w:ascii="Times New Roman" w:hAnsi="Times New Roman" w:cs="Times New Roman"/>
            <w:color w:val="0000FF"/>
            <w:sz w:val="24"/>
            <w:szCs w:val="24"/>
          </w:rPr>
          <w:t>&lt;</w:t>
        </w:r>
        <w:r>
          <w:rPr>
            <w:rFonts w:ascii="Times New Roman" w:hAnsi="Times New Roman" w:cs="Times New Roman"/>
            <w:color w:val="0000FF"/>
            <w:sz w:val="24"/>
            <w:szCs w:val="24"/>
          </w:rPr>
          <w:t>2</w:t>
        </w:r>
        <w:r w:rsidRPr="00D44B01">
          <w:rPr>
            <w:rFonts w:ascii="Times New Roman" w:hAnsi="Times New Roman" w:cs="Times New Roman"/>
            <w:color w:val="0000FF"/>
            <w:sz w:val="24"/>
            <w:szCs w:val="24"/>
          </w:rPr>
          <w:t>&gt;</w:t>
        </w:r>
      </w:hyperlink>
      <w:r w:rsidRPr="00D44B01">
        <w:rPr>
          <w:rFonts w:ascii="Times New Roman" w:hAnsi="Times New Roman" w:cs="Times New Roman"/>
          <w:sz w:val="24"/>
          <w:szCs w:val="24"/>
        </w:rPr>
        <w:t xml:space="preserve"> о доходах</w:t>
      </w:r>
      <w:r>
        <w:rPr>
          <w:rFonts w:ascii="Times New Roman" w:hAnsi="Times New Roman" w:cs="Times New Roman"/>
          <w:sz w:val="24"/>
          <w:szCs w:val="24"/>
        </w:rPr>
        <w:t xml:space="preserve"> моей (моего) ____________________________________</w:t>
      </w:r>
      <w:r w:rsidRPr="00D44B01">
        <w:rPr>
          <w:rFonts w:ascii="Times New Roman" w:hAnsi="Times New Roman" w:cs="Times New Roman"/>
          <w:sz w:val="24"/>
          <w:szCs w:val="24"/>
        </w:rPr>
        <w:t>,</w:t>
      </w:r>
    </w:p>
    <w:p w:rsidR="0012335E" w:rsidRDefault="0012335E" w:rsidP="0012335E">
      <w:pPr>
        <w:pStyle w:val="ConsPlusNonformat"/>
        <w:jc w:val="center"/>
        <w:rPr>
          <w:rFonts w:ascii="Times New Roman" w:hAnsi="Times New Roman" w:cs="Times New Roman"/>
          <w:sz w:val="16"/>
          <w:szCs w:val="16"/>
        </w:rPr>
      </w:pPr>
      <w:r>
        <w:rPr>
          <w:rFonts w:ascii="Times New Roman" w:hAnsi="Times New Roman" w:cs="Times New Roman"/>
          <w:sz w:val="24"/>
          <w:szCs w:val="24"/>
        </w:rPr>
        <w:t xml:space="preserve">_____________________________________________________________________________ </w:t>
      </w:r>
      <w:r w:rsidRPr="00E561F9">
        <w:rPr>
          <w:rFonts w:ascii="Times New Roman" w:hAnsi="Times New Roman" w:cs="Times New Roman"/>
          <w:sz w:val="16"/>
          <w:szCs w:val="16"/>
        </w:rPr>
        <w:t>(супруги (супруга), несовершеннолетней дочери, несовершеннолетнего сына)</w:t>
      </w:r>
    </w:p>
    <w:p w:rsidR="0012335E" w:rsidRDefault="0012335E" w:rsidP="0012335E">
      <w:pPr>
        <w:pStyle w:val="ConsPlusNonformat"/>
        <w:jc w:val="center"/>
        <w:rPr>
          <w:rFonts w:ascii="Times New Roman" w:hAnsi="Times New Roman" w:cs="Times New Roman"/>
          <w:sz w:val="16"/>
          <w:szCs w:val="16"/>
        </w:rPr>
      </w:pPr>
      <w:r w:rsidRPr="00E561F9">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w:t>
      </w:r>
      <w:r w:rsidRPr="00E561F9">
        <w:rPr>
          <w:rFonts w:ascii="Times New Roman" w:hAnsi="Times New Roman" w:cs="Times New Roman"/>
          <w:sz w:val="24"/>
          <w:szCs w:val="24"/>
        </w:rPr>
        <w:t>__</w:t>
      </w:r>
      <w:r>
        <w:rPr>
          <w:rFonts w:ascii="Times New Roman" w:hAnsi="Times New Roman" w:cs="Times New Roman"/>
          <w:sz w:val="16"/>
          <w:szCs w:val="16"/>
        </w:rPr>
        <w:t xml:space="preserve"> (фамилия, имя, отчество, дата рождения)</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w:t>
      </w:r>
    </w:p>
    <w:p w:rsidR="0012335E"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(основное место работы или службы, занимаемая должность;</w:t>
      </w:r>
      <w:r>
        <w:rPr>
          <w:rFonts w:ascii="Times New Roman" w:hAnsi="Times New Roman" w:cs="Times New Roman"/>
          <w:sz w:val="16"/>
          <w:szCs w:val="16"/>
        </w:rPr>
        <w:t xml:space="preserve"> </w:t>
      </w:r>
      <w:r w:rsidRPr="00D44B01">
        <w:rPr>
          <w:rFonts w:ascii="Times New Roman" w:hAnsi="Times New Roman" w:cs="Times New Roman"/>
          <w:sz w:val="16"/>
          <w:szCs w:val="16"/>
        </w:rPr>
        <w:t>в случае отсутствия основного места работы или службы - род занятий)</w:t>
      </w:r>
    </w:p>
    <w:p w:rsidR="0012335E" w:rsidRDefault="0012335E" w:rsidP="0012335E">
      <w:pPr>
        <w:pStyle w:val="ConsPlusNonformat"/>
        <w:jc w:val="center"/>
        <w:rPr>
          <w:rFonts w:ascii="Times New Roman" w:hAnsi="Times New Roman" w:cs="Times New Roman"/>
          <w:sz w:val="16"/>
          <w:szCs w:val="16"/>
        </w:rPr>
      </w:pPr>
    </w:p>
    <w:p w:rsidR="0012335E" w:rsidRPr="00120D78" w:rsidRDefault="0012335E" w:rsidP="0012335E">
      <w:pPr>
        <w:pStyle w:val="ConsPlusNonformat"/>
        <w:jc w:val="both"/>
        <w:rPr>
          <w:rFonts w:ascii="Times New Roman" w:hAnsi="Times New Roman" w:cs="Times New Roman"/>
          <w:sz w:val="24"/>
          <w:szCs w:val="24"/>
        </w:rPr>
      </w:pPr>
      <w:r w:rsidRPr="00120D78">
        <w:rPr>
          <w:rFonts w:ascii="Times New Roman" w:hAnsi="Times New Roman" w:cs="Times New Roman"/>
          <w:sz w:val="24"/>
          <w:szCs w:val="24"/>
        </w:rPr>
        <w:t>об имуществе, принадлежащем ей (ему)на праве собственности, о вкладах в банках, ценных бумагах, об обязательствах имущественного характера</w:t>
      </w:r>
    </w:p>
    <w:p w:rsidR="0012335E" w:rsidRDefault="0012335E" w:rsidP="0012335E">
      <w:pPr>
        <w:pStyle w:val="ConsPlusNonformat"/>
        <w:jc w:val="center"/>
        <w:rPr>
          <w:rFonts w:ascii="Times New Roman" w:hAnsi="Times New Roman" w:cs="Times New Roman"/>
          <w:sz w:val="16"/>
          <w:szCs w:val="16"/>
        </w:rPr>
      </w:pPr>
    </w:p>
    <w:p w:rsidR="0012335E"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w:t>
      </w:r>
    </w:p>
    <w:p w:rsidR="0012335E" w:rsidRDefault="0012335E" w:rsidP="0012335E">
      <w:pPr>
        <w:pStyle w:val="ConsPlusNonformat"/>
        <w:jc w:val="both"/>
        <w:rPr>
          <w:rFonts w:ascii="Times New Roman" w:hAnsi="Times New Roman" w:cs="Times New Roman"/>
          <w:sz w:val="16"/>
          <w:szCs w:val="16"/>
        </w:rPr>
      </w:pPr>
      <w:r w:rsidRPr="00D44B01">
        <w:rPr>
          <w:rFonts w:ascii="Times New Roman" w:hAnsi="Times New Roman" w:cs="Times New Roman"/>
          <w:sz w:val="16"/>
          <w:szCs w:val="16"/>
        </w:rPr>
        <w:t>&lt;1&gt;</w:t>
      </w:r>
      <w:r>
        <w:rPr>
          <w:rFonts w:ascii="Times New Roman" w:hAnsi="Times New Roman" w:cs="Times New Roman"/>
          <w:sz w:val="16"/>
          <w:szCs w:val="16"/>
        </w:rPr>
        <w:t xml:space="preserve">Сведения представляются отдельно на супругу (супруга) и на каждого из несовершеннолетних детей лица, поступающего на должность руководителя </w:t>
      </w:r>
      <w:r w:rsidRPr="00D44B01">
        <w:rPr>
          <w:rFonts w:ascii="Times New Roman" w:hAnsi="Times New Roman" w:cs="Times New Roman"/>
          <w:sz w:val="16"/>
          <w:szCs w:val="16"/>
        </w:rPr>
        <w:t xml:space="preserve">муниципального учреждения муниципального района </w:t>
      </w:r>
      <w:r>
        <w:rPr>
          <w:rFonts w:ascii="Times New Roman" w:hAnsi="Times New Roman" w:cs="Times New Roman"/>
          <w:sz w:val="16"/>
          <w:szCs w:val="16"/>
        </w:rPr>
        <w:t>Стерлибашевский</w:t>
      </w:r>
      <w:r w:rsidRPr="00D44B01">
        <w:rPr>
          <w:rFonts w:ascii="Times New Roman" w:hAnsi="Times New Roman" w:cs="Times New Roman"/>
          <w:sz w:val="16"/>
          <w:szCs w:val="16"/>
        </w:rPr>
        <w:t xml:space="preserve"> район Республики Башкортостан</w:t>
      </w:r>
      <w:r>
        <w:rPr>
          <w:rFonts w:ascii="Times New Roman" w:hAnsi="Times New Roman" w:cs="Times New Roman"/>
          <w:sz w:val="16"/>
          <w:szCs w:val="16"/>
        </w:rPr>
        <w:t>, который представляет сведения.</w:t>
      </w:r>
    </w:p>
    <w:p w:rsidR="0012335E" w:rsidRPr="0014779F" w:rsidRDefault="0012335E" w:rsidP="0012335E">
      <w:pPr>
        <w:pStyle w:val="ConsPlusNonformat"/>
        <w:jc w:val="both"/>
        <w:rPr>
          <w:rFonts w:ascii="Times New Roman" w:hAnsi="Times New Roman" w:cs="Times New Roman"/>
          <w:sz w:val="16"/>
          <w:szCs w:val="16"/>
        </w:rPr>
      </w:pPr>
      <w:r>
        <w:rPr>
          <w:rFonts w:ascii="Times New Roman" w:hAnsi="Times New Roman" w:cs="Times New Roman"/>
          <w:sz w:val="16"/>
          <w:szCs w:val="16"/>
        </w:rPr>
        <w:t>&lt;2</w:t>
      </w:r>
      <w:r w:rsidRPr="00D44B01">
        <w:rPr>
          <w:rFonts w:ascii="Times New Roman" w:hAnsi="Times New Roman" w:cs="Times New Roman"/>
          <w:sz w:val="16"/>
          <w:szCs w:val="16"/>
        </w:rPr>
        <w:t>&gt;Сведения, за исключением сведений о доходах, указываются по</w:t>
      </w:r>
      <w:r>
        <w:rPr>
          <w:rFonts w:ascii="Times New Roman" w:hAnsi="Times New Roman" w:cs="Times New Roman"/>
          <w:sz w:val="16"/>
          <w:szCs w:val="16"/>
        </w:rPr>
        <w:t xml:space="preserve"> </w:t>
      </w:r>
      <w:r w:rsidRPr="00D44B01">
        <w:rPr>
          <w:rFonts w:ascii="Times New Roman" w:hAnsi="Times New Roman" w:cs="Times New Roman"/>
          <w:sz w:val="16"/>
          <w:szCs w:val="16"/>
        </w:rPr>
        <w:t>состоянию на 1-е число месяца, предшествующего месяцу подачи документов</w:t>
      </w:r>
      <w:r>
        <w:rPr>
          <w:rFonts w:ascii="Times New Roman" w:hAnsi="Times New Roman" w:cs="Times New Roman"/>
          <w:sz w:val="16"/>
          <w:szCs w:val="16"/>
        </w:rPr>
        <w:t xml:space="preserve"> лицом, поступающим на должность руководителя </w:t>
      </w:r>
      <w:r w:rsidRPr="00D44B01">
        <w:rPr>
          <w:rFonts w:ascii="Times New Roman" w:hAnsi="Times New Roman" w:cs="Times New Roman"/>
          <w:sz w:val="16"/>
          <w:szCs w:val="16"/>
        </w:rPr>
        <w:t xml:space="preserve">муниципального учреждения муниципального района </w:t>
      </w:r>
      <w:r>
        <w:rPr>
          <w:rFonts w:ascii="Times New Roman" w:hAnsi="Times New Roman" w:cs="Times New Roman"/>
          <w:sz w:val="16"/>
          <w:szCs w:val="16"/>
        </w:rPr>
        <w:t>Стерлибашевский</w:t>
      </w:r>
      <w:r w:rsidRPr="00D44B01">
        <w:rPr>
          <w:rFonts w:ascii="Times New Roman" w:hAnsi="Times New Roman" w:cs="Times New Roman"/>
          <w:sz w:val="16"/>
          <w:szCs w:val="16"/>
        </w:rPr>
        <w:t xml:space="preserve"> район Республики Башкортостан (на отчетную дату).</w:t>
      </w:r>
    </w:p>
    <w:p w:rsidR="0012335E" w:rsidRPr="00D44B01" w:rsidRDefault="0012335E" w:rsidP="0012335E">
      <w:pPr>
        <w:pStyle w:val="ConsPlusNonformat"/>
        <w:jc w:val="center"/>
        <w:rPr>
          <w:rFonts w:ascii="Times New Roman" w:hAnsi="Times New Roman" w:cs="Times New Roman"/>
          <w:b/>
          <w:sz w:val="24"/>
          <w:szCs w:val="24"/>
        </w:rPr>
      </w:pPr>
      <w:r w:rsidRPr="00D44B01">
        <w:rPr>
          <w:rFonts w:ascii="Times New Roman" w:hAnsi="Times New Roman" w:cs="Times New Roman"/>
          <w:b/>
          <w:sz w:val="24"/>
          <w:szCs w:val="24"/>
        </w:rPr>
        <w:t xml:space="preserve">Раздел 1. Сведения о доходах </w:t>
      </w:r>
      <w:hyperlink w:anchor="Par144" w:history="1">
        <w:r w:rsidRPr="00D44B01">
          <w:rPr>
            <w:rFonts w:ascii="Times New Roman" w:hAnsi="Times New Roman" w:cs="Times New Roman"/>
            <w:b/>
            <w:color w:val="0000FF"/>
            <w:sz w:val="24"/>
            <w:szCs w:val="24"/>
          </w:rPr>
          <w:t>&lt;1&gt;</w:t>
        </w:r>
      </w:hyperlink>
    </w:p>
    <w:p w:rsidR="0012335E" w:rsidRPr="00D44B01" w:rsidRDefault="0012335E" w:rsidP="0012335E">
      <w:pPr>
        <w:autoSpaceDE w:val="0"/>
        <w:autoSpaceDN w:val="0"/>
        <w:adjustRightInd w:val="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7200"/>
        <w:gridCol w:w="144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дохода</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Величина </w:t>
            </w:r>
            <w:r w:rsidRPr="00D44B01">
              <w:rPr>
                <w:sz w:val="24"/>
                <w:szCs w:val="24"/>
              </w:rPr>
              <w:br/>
              <w:t xml:space="preserve">дохода </w:t>
            </w:r>
            <w:hyperlink w:anchor="Par145"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4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Доход от  ценных  бумаг  и  долей  участия  в коммерческих</w:t>
            </w:r>
            <w:r w:rsidRPr="00D44B01">
              <w:rPr>
                <w:sz w:val="24"/>
                <w:szCs w:val="24"/>
              </w:rPr>
              <w:br/>
              <w:t xml:space="preserve">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доходы (указать вид дохода):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Указываются доходы (включая пенсии, пособия, иные выплаты) за год, предшествующий году подачи документов </w:t>
      </w:r>
      <w:r>
        <w:rPr>
          <w:sz w:val="16"/>
          <w:szCs w:val="16"/>
        </w:rPr>
        <w:t xml:space="preserve">лицом, поступающим на должность 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Доход, полученный в иностранной валюте, указывается в рублях по курсу Банка России на дату получения дохода.</w:t>
      </w:r>
    </w:p>
    <w:p w:rsidR="0012335E" w:rsidRPr="00D44B01" w:rsidRDefault="0012335E" w:rsidP="0012335E">
      <w:pPr>
        <w:autoSpaceDE w:val="0"/>
        <w:autoSpaceDN w:val="0"/>
        <w:adjustRightInd w:val="0"/>
        <w:ind w:firstLine="540"/>
        <w:jc w:val="both"/>
        <w:rPr>
          <w:rFonts w:eastAsia="Calibri"/>
          <w:bCs/>
          <w:sz w:val="16"/>
          <w:szCs w:val="16"/>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2. Сведения об имуществе</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2.1. Недвижимое имущество</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3840"/>
        <w:gridCol w:w="1800"/>
        <w:gridCol w:w="2160"/>
        <w:gridCol w:w="10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8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наименование имущества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189" w:history="1">
              <w:r w:rsidRPr="00D44B01">
                <w:rPr>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Место нахождения</w:t>
            </w:r>
            <w:r w:rsidRPr="00D44B01">
              <w:rPr>
                <w:sz w:val="24"/>
                <w:szCs w:val="24"/>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Площадь</w:t>
            </w:r>
            <w:r w:rsidRPr="00D44B01">
              <w:rPr>
                <w:sz w:val="24"/>
                <w:szCs w:val="24"/>
              </w:rPr>
              <w:br/>
              <w:t>(кв. м)</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Земельные участки </w:t>
            </w:r>
            <w:hyperlink w:anchor="Par190" w:history="1">
              <w:r w:rsidRPr="00D44B01">
                <w:rPr>
                  <w:color w:val="0000FF"/>
                  <w:sz w:val="24"/>
                  <w:szCs w:val="24"/>
                </w:rPr>
                <w:t>&lt;2&gt;</w:t>
              </w:r>
            </w:hyperlink>
            <w:r w:rsidRPr="00D44B01">
              <w:rPr>
                <w:sz w:val="24"/>
                <w:szCs w:val="24"/>
              </w:rPr>
              <w:t xml:space="preserve">: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Жилые дома: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Квартиры: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Дачи: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Гаражи: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Иное недвижимое имущество: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eastAsia="Calibri"/>
          <w:bCs/>
          <w:sz w:val="16"/>
          <w:szCs w:val="16"/>
          <w:lang w:eastAsia="en-US"/>
        </w:rPr>
        <w:t xml:space="preserve">члена семьи </w:t>
      </w:r>
      <w:r>
        <w:rPr>
          <w:sz w:val="16"/>
          <w:szCs w:val="16"/>
        </w:rPr>
        <w:t xml:space="preserve">лица, поступающего на должность 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Pr>
          <w:sz w:val="16"/>
          <w:szCs w:val="16"/>
        </w:rPr>
        <w:t>, который представляет сведения</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2.2. Транспортные средства</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4680"/>
        <w:gridCol w:w="1800"/>
        <w:gridCol w:w="22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марка транспортного средства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235"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Место регистрации</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легковые: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грузовые: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Автоприцепы: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roofErr w:type="spellStart"/>
            <w:r w:rsidRPr="00D44B01">
              <w:rPr>
                <w:sz w:val="24"/>
                <w:szCs w:val="24"/>
              </w:rPr>
              <w:t>Мототранспортные</w:t>
            </w:r>
            <w:proofErr w:type="spellEnd"/>
            <w:r w:rsidRPr="00D44B01">
              <w:rPr>
                <w:sz w:val="24"/>
                <w:szCs w:val="24"/>
              </w:rPr>
              <w:t xml:space="preserve">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Сельскохозяйственная техника: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6</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Водный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Воздушный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транспортные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eastAsia="Calibri"/>
          <w:bCs/>
          <w:sz w:val="16"/>
          <w:szCs w:val="16"/>
          <w:lang w:eastAsia="en-US"/>
        </w:rPr>
        <w:t xml:space="preserve">члена семьи </w:t>
      </w:r>
      <w:r>
        <w:rPr>
          <w:sz w:val="16"/>
          <w:szCs w:val="16"/>
        </w:rPr>
        <w:t xml:space="preserve">лица, поступающего на должность 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sidRPr="00D44B01">
        <w:rPr>
          <w:rFonts w:eastAsia="Calibri"/>
          <w:bCs/>
          <w:sz w:val="16"/>
          <w:szCs w:val="16"/>
          <w:lang w:eastAsia="en-US"/>
        </w:rPr>
        <w:t>, который представляет сведения.</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3. Сведения о денежных средствах, находящихся на счетах в банках и иных кредитных организациях</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3360"/>
        <w:gridCol w:w="1680"/>
        <w:gridCol w:w="1320"/>
        <w:gridCol w:w="1080"/>
        <w:gridCol w:w="156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адрес   </w:t>
            </w:r>
            <w:r w:rsidRPr="00D44B01">
              <w:rPr>
                <w:sz w:val="24"/>
                <w:szCs w:val="24"/>
              </w:rPr>
              <w:br/>
              <w:t xml:space="preserve"> банка или иной кредитной </w:t>
            </w:r>
            <w:r w:rsidRPr="00D44B01">
              <w:rPr>
                <w:sz w:val="24"/>
                <w:szCs w:val="24"/>
              </w:rPr>
              <w:br/>
              <w:t xml:space="preserve">       организации</w:t>
            </w:r>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валюта</w:t>
            </w:r>
            <w:r w:rsidRPr="00D44B01">
              <w:rPr>
                <w:sz w:val="24"/>
                <w:szCs w:val="24"/>
              </w:rPr>
              <w:br/>
              <w:t xml:space="preserve">  счета </w:t>
            </w:r>
            <w:hyperlink w:anchor="Par262" w:history="1">
              <w:r w:rsidRPr="00D44B01">
                <w:rPr>
                  <w:color w:val="0000FF"/>
                  <w:sz w:val="24"/>
                  <w:szCs w:val="24"/>
                </w:rPr>
                <w:t>&lt;1&gt;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Дата  </w:t>
            </w:r>
            <w:r w:rsidRPr="00D44B01">
              <w:rPr>
                <w:sz w:val="24"/>
                <w:szCs w:val="24"/>
              </w:rPr>
              <w:br/>
              <w:t xml:space="preserve"> открытия</w:t>
            </w:r>
            <w:r w:rsidRPr="00D44B01">
              <w:rPr>
                <w:sz w:val="24"/>
                <w:szCs w:val="24"/>
              </w:rPr>
              <w:br/>
              <w:t xml:space="preserve">  счета</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Номер </w:t>
            </w:r>
            <w:r w:rsidRPr="00D44B01">
              <w:rPr>
                <w:sz w:val="24"/>
                <w:szCs w:val="24"/>
              </w:rPr>
              <w:br/>
              <w:t xml:space="preserve"> счета</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Остаток на </w:t>
            </w:r>
            <w:r w:rsidRPr="00D44B01">
              <w:rPr>
                <w:sz w:val="24"/>
                <w:szCs w:val="24"/>
              </w:rPr>
              <w:br/>
              <w:t xml:space="preserve"> счете </w:t>
            </w:r>
            <w:hyperlink w:anchor="Par263"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вид счета (депозитный, текущий, расчетный, ссудный и другие) и валюта счета.</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4. Сведения о ценных бумагах</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outlineLvl w:val="1"/>
        <w:rPr>
          <w:rFonts w:eastAsia="Calibri"/>
          <w:b/>
          <w:bCs/>
          <w:lang w:eastAsia="en-US"/>
        </w:rPr>
      </w:pPr>
      <w:r w:rsidRPr="00D44B01">
        <w:rPr>
          <w:rFonts w:eastAsia="Calibri"/>
          <w:b/>
          <w:bCs/>
          <w:lang w:eastAsia="en-US"/>
        </w:rPr>
        <w:t>4.1. Акции и иное участие в коммерческих организациях</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760"/>
        <w:gridCol w:w="2280"/>
        <w:gridCol w:w="1560"/>
        <w:gridCol w:w="1080"/>
        <w:gridCol w:w="132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w:t>
            </w:r>
            <w:r w:rsidRPr="00D44B01">
              <w:rPr>
                <w:sz w:val="24"/>
                <w:szCs w:val="24"/>
              </w:rPr>
              <w:br/>
              <w:t xml:space="preserve">   организационно-   </w:t>
            </w:r>
            <w:r w:rsidRPr="00D44B01">
              <w:rPr>
                <w:sz w:val="24"/>
                <w:szCs w:val="24"/>
              </w:rPr>
              <w:br/>
              <w:t xml:space="preserve">   правовая форма    </w:t>
            </w:r>
            <w:r w:rsidRPr="00D44B01">
              <w:rPr>
                <w:sz w:val="24"/>
                <w:szCs w:val="24"/>
              </w:rPr>
              <w:br/>
              <w:t xml:space="preserve">   организации </w:t>
            </w:r>
            <w:hyperlink r:id="rId38"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нахождения </w:t>
            </w:r>
            <w:r w:rsidRPr="00D44B01">
              <w:rPr>
                <w:sz w:val="24"/>
                <w:szCs w:val="24"/>
              </w:rPr>
              <w:br/>
              <w:t xml:space="preserve">   организации   </w:t>
            </w:r>
            <w:r w:rsidRPr="00D44B01">
              <w:rPr>
                <w:sz w:val="24"/>
                <w:szCs w:val="24"/>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Уставный </w:t>
            </w:r>
            <w:r w:rsidRPr="00D44B01">
              <w:rPr>
                <w:sz w:val="24"/>
                <w:szCs w:val="24"/>
              </w:rPr>
              <w:br/>
              <w:t xml:space="preserve">капитал </w:t>
            </w:r>
            <w:hyperlink r:id="rId39" w:history="1">
              <w:r w:rsidRPr="00D44B01">
                <w:rPr>
                  <w:color w:val="0000FF"/>
                  <w:sz w:val="24"/>
                  <w:szCs w:val="24"/>
                </w:rPr>
                <w:t>&lt;2&gt;</w:t>
              </w:r>
            </w:hyperlink>
            <w:r w:rsidRPr="00D44B01">
              <w:rPr>
                <w:sz w:val="24"/>
                <w:szCs w:val="24"/>
              </w:rPr>
              <w:br/>
              <w:t xml:space="preserve">   (руб.)</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Доля </w:t>
            </w:r>
            <w:r w:rsidRPr="00D44B01">
              <w:rPr>
                <w:sz w:val="24"/>
                <w:szCs w:val="24"/>
              </w:rPr>
              <w:br/>
              <w:t>участия</w:t>
            </w:r>
            <w:r w:rsidRPr="00D44B01">
              <w:rPr>
                <w:sz w:val="24"/>
                <w:szCs w:val="24"/>
              </w:rPr>
              <w:br/>
            </w:r>
            <w:hyperlink r:id="rId40" w:history="1">
              <w:r w:rsidRPr="00D44B01">
                <w:rPr>
                  <w:color w:val="0000FF"/>
                  <w:sz w:val="24"/>
                  <w:szCs w:val="24"/>
                </w:rPr>
                <w:t>&lt;3&gt;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Основание</w:t>
            </w:r>
            <w:r w:rsidRPr="00D44B01">
              <w:rPr>
                <w:sz w:val="24"/>
                <w:szCs w:val="24"/>
              </w:rPr>
              <w:br/>
              <w:t xml:space="preserve"> участия </w:t>
            </w:r>
            <w:r w:rsidRPr="00D44B01">
              <w:rPr>
                <w:sz w:val="24"/>
                <w:szCs w:val="24"/>
              </w:rPr>
              <w:br/>
            </w:r>
            <w:hyperlink r:id="rId41" w:history="1">
              <w:r w:rsidRPr="00D44B01">
                <w:rPr>
                  <w:color w:val="0000FF"/>
                  <w:sz w:val="24"/>
                  <w:szCs w:val="24"/>
                </w:rPr>
                <w:t>&lt;4&gt;</w:t>
              </w:r>
            </w:hyperlink>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lastRenderedPageBreak/>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4.2. Иные ценные бумаги</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520"/>
        <w:gridCol w:w="1680"/>
        <w:gridCol w:w="1800"/>
        <w:gridCol w:w="1560"/>
        <w:gridCol w:w="144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5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ценной бумаги </w:t>
            </w:r>
            <w:r w:rsidRPr="00D44B01">
              <w:rPr>
                <w:sz w:val="24"/>
                <w:szCs w:val="24"/>
              </w:rPr>
              <w:br/>
            </w:r>
            <w:hyperlink r:id="rId42" w:history="1">
              <w:r w:rsidRPr="00D44B01">
                <w:rPr>
                  <w:color w:val="0000FF"/>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Лицо,    </w:t>
            </w:r>
            <w:r w:rsidRPr="00D44B01">
              <w:rPr>
                <w:sz w:val="24"/>
                <w:szCs w:val="24"/>
              </w:rPr>
              <w:br/>
              <w:t xml:space="preserve">выпустившее </w:t>
            </w:r>
            <w:r w:rsidRPr="00D44B01">
              <w:rPr>
                <w:sz w:val="24"/>
                <w:szCs w:val="24"/>
              </w:rPr>
              <w:br/>
              <w:t xml:space="preserve">   ценную   </w:t>
            </w:r>
            <w:r w:rsidRPr="00D44B01">
              <w:rPr>
                <w:sz w:val="24"/>
                <w:szCs w:val="24"/>
              </w:rPr>
              <w:br/>
              <w:t xml:space="preserve">   бумагу</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Номинальная </w:t>
            </w:r>
            <w:r w:rsidRPr="00D44B01">
              <w:rPr>
                <w:sz w:val="24"/>
                <w:szCs w:val="24"/>
              </w:rPr>
              <w:br/>
              <w:t xml:space="preserve">  величина   </w:t>
            </w:r>
            <w:r w:rsidRPr="00D44B01">
              <w:rPr>
                <w:sz w:val="24"/>
                <w:szCs w:val="24"/>
              </w:rPr>
              <w:br/>
              <w:t>обязательства</w:t>
            </w:r>
            <w:r w:rsidRPr="00D44B01">
              <w:rPr>
                <w:sz w:val="24"/>
                <w:szCs w:val="24"/>
              </w:rPr>
              <w:br/>
              <w:t xml:space="preserve">   (руб.)</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Общее   </w:t>
            </w:r>
            <w:r w:rsidRPr="00D44B01">
              <w:rPr>
                <w:sz w:val="24"/>
                <w:szCs w:val="24"/>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Общая   </w:t>
            </w:r>
            <w:r w:rsidRPr="00D44B01">
              <w:rPr>
                <w:sz w:val="24"/>
                <w:szCs w:val="24"/>
              </w:rPr>
              <w:br/>
              <w:t xml:space="preserve">стоимость </w:t>
            </w:r>
            <w:r w:rsidRPr="00D44B01">
              <w:rPr>
                <w:sz w:val="24"/>
                <w:szCs w:val="24"/>
              </w:rPr>
              <w:br/>
            </w:r>
            <w:hyperlink r:id="rId43"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A5000D" w:rsidRDefault="0012335E" w:rsidP="0012335E">
      <w:pPr>
        <w:autoSpaceDE w:val="0"/>
        <w:autoSpaceDN w:val="0"/>
        <w:adjustRightInd w:val="0"/>
        <w:ind w:firstLine="540"/>
        <w:jc w:val="both"/>
        <w:rPr>
          <w:rFonts w:eastAsia="Calibri"/>
          <w:bCs/>
          <w:lang w:eastAsia="en-US"/>
        </w:rPr>
      </w:pPr>
      <w:r w:rsidRPr="00A5000D">
        <w:rPr>
          <w:rFonts w:eastAsia="Calibri"/>
          <w:bCs/>
          <w:lang w:eastAsia="en-US"/>
        </w:rPr>
        <w:t xml:space="preserve">Итого по </w:t>
      </w:r>
      <w:hyperlink w:anchor="Par265" w:history="1">
        <w:r w:rsidRPr="00A5000D">
          <w:rPr>
            <w:rFonts w:eastAsia="Calibri"/>
            <w:bCs/>
            <w:color w:val="0000FF"/>
            <w:lang w:eastAsia="en-US"/>
          </w:rPr>
          <w:t>разделу 4</w:t>
        </w:r>
      </w:hyperlink>
      <w:r>
        <w:rPr>
          <w:rFonts w:eastAsia="Calibri"/>
          <w:bCs/>
          <w:lang w:eastAsia="en-US"/>
        </w:rPr>
        <w:t xml:space="preserve"> «</w:t>
      </w:r>
      <w:r w:rsidRPr="00A5000D">
        <w:rPr>
          <w:rFonts w:eastAsia="Calibri"/>
          <w:bCs/>
          <w:lang w:eastAsia="en-US"/>
        </w:rPr>
        <w:t>Сведения о ценных бумагах</w:t>
      </w:r>
      <w:r>
        <w:rPr>
          <w:rFonts w:eastAsia="Calibri"/>
          <w:bCs/>
          <w:lang w:eastAsia="en-US"/>
        </w:rPr>
        <w:t>»</w:t>
      </w:r>
      <w:r w:rsidRPr="00A5000D">
        <w:rPr>
          <w:rFonts w:eastAsia="Calibri"/>
          <w:bCs/>
          <w:lang w:eastAsia="en-US"/>
        </w:rPr>
        <w:t xml:space="preserve">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12335E" w:rsidRDefault="0012335E" w:rsidP="0012335E">
      <w:pPr>
        <w:autoSpaceDE w:val="0"/>
        <w:autoSpaceDN w:val="0"/>
        <w:adjustRightInd w:val="0"/>
        <w:ind w:firstLine="540"/>
        <w:jc w:val="both"/>
        <w:rPr>
          <w:rFonts w:eastAsia="Calibri"/>
          <w:b/>
          <w:bCs/>
          <w:lang w:eastAsia="en-US"/>
        </w:rPr>
      </w:pPr>
    </w:p>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5. Сведения об обязательствах имущественного характера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5.1. Объекты недвижимого имущества, находящиеся в пользовании </w:t>
      </w:r>
      <w:hyperlink r:id="rId44"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2160"/>
        <w:gridCol w:w="2160"/>
        <w:gridCol w:w="1440"/>
        <w:gridCol w:w="12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 xml:space="preserve">имущества </w:t>
            </w:r>
            <w:hyperlink r:id="rId45" w:history="1">
              <w:r w:rsidRPr="00D44B01">
                <w:rPr>
                  <w:color w:val="0000FF"/>
                  <w:sz w:val="24"/>
                  <w:szCs w:val="24"/>
                </w:rPr>
                <w:t>&lt;2&gt;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и сроки   </w:t>
            </w:r>
            <w:r w:rsidRPr="00D44B01">
              <w:rPr>
                <w:sz w:val="24"/>
                <w:szCs w:val="24"/>
              </w:rPr>
              <w:br/>
              <w:t xml:space="preserve">пользования </w:t>
            </w:r>
            <w:hyperlink r:id="rId46" w:history="1">
              <w:r w:rsidRPr="00D44B01">
                <w:rPr>
                  <w:color w:val="0000FF"/>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пользования </w:t>
            </w:r>
            <w:hyperlink r:id="rId47" w:history="1">
              <w:r w:rsidRPr="00D44B01">
                <w:rPr>
                  <w:color w:val="0000FF"/>
                  <w:sz w:val="24"/>
                  <w:szCs w:val="24"/>
                </w:rPr>
                <w:t>&lt;4&gt;</w:t>
              </w:r>
            </w:hyperlink>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w:t>
            </w:r>
            <w:r w:rsidRPr="00D44B01">
              <w:rPr>
                <w:sz w:val="24"/>
                <w:szCs w:val="24"/>
              </w:rPr>
              <w:br/>
              <w:t>нахождения</w:t>
            </w:r>
            <w:r w:rsidRPr="00D44B01">
              <w:rPr>
                <w:sz w:val="24"/>
                <w:szCs w:val="24"/>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Площадь </w:t>
            </w:r>
            <w:r w:rsidRPr="00D44B01">
              <w:rPr>
                <w:sz w:val="24"/>
                <w:szCs w:val="24"/>
              </w:rPr>
              <w:br/>
              <w:t>(кв. м)</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Указывается по состоянию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вид недвижимого имущества (земельный участок, жилой дом, дача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Указываются вид пользования (аренда, безвозмездное пользование и другие) и сроки пользования.</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5.2. Прочие обязательства </w:t>
      </w:r>
      <w:hyperlink r:id="rId48"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1320"/>
        <w:gridCol w:w="1920"/>
        <w:gridCol w:w="1920"/>
        <w:gridCol w:w="18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Содержание  </w:t>
            </w:r>
            <w:r w:rsidRPr="00D44B01">
              <w:rPr>
                <w:sz w:val="24"/>
                <w:szCs w:val="24"/>
              </w:rPr>
              <w:br/>
              <w:t xml:space="preserve">обязательства </w:t>
            </w:r>
            <w:r w:rsidRPr="00D44B01">
              <w:rPr>
                <w:sz w:val="24"/>
                <w:szCs w:val="24"/>
              </w:rPr>
              <w:br/>
            </w:r>
            <w:hyperlink r:id="rId49" w:history="1">
              <w:r w:rsidRPr="00D44B01">
                <w:rPr>
                  <w:color w:val="0000FF"/>
                  <w:sz w:val="24"/>
                  <w:szCs w:val="24"/>
                </w:rPr>
                <w:t>&lt;2&gt;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Кредитор </w:t>
            </w:r>
            <w:r w:rsidRPr="00D44B01">
              <w:rPr>
                <w:sz w:val="24"/>
                <w:szCs w:val="24"/>
              </w:rPr>
              <w:br/>
              <w:t>(должник)</w:t>
            </w:r>
            <w:r w:rsidRPr="00D44B01">
              <w:rPr>
                <w:sz w:val="24"/>
                <w:szCs w:val="24"/>
              </w:rPr>
              <w:br/>
            </w:r>
            <w:hyperlink r:id="rId50" w:history="1">
              <w:r w:rsidRPr="00D44B01">
                <w:rPr>
                  <w:color w:val="0000FF"/>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возникновения </w:t>
            </w:r>
            <w:r w:rsidRPr="00D44B01">
              <w:rPr>
                <w:sz w:val="24"/>
                <w:szCs w:val="24"/>
              </w:rPr>
              <w:br/>
            </w:r>
            <w:hyperlink r:id="rId51" w:history="1">
              <w:r w:rsidRPr="00D44B01">
                <w:rPr>
                  <w:color w:val="0000FF"/>
                  <w:sz w:val="24"/>
                  <w:szCs w:val="24"/>
                </w:rPr>
                <w:t>&lt;4&gt;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Сумма     </w:t>
            </w:r>
            <w:r w:rsidRPr="00D44B01">
              <w:rPr>
                <w:sz w:val="24"/>
                <w:szCs w:val="24"/>
              </w:rPr>
              <w:br/>
              <w:t xml:space="preserve">обязательства </w:t>
            </w:r>
            <w:r w:rsidRPr="00D44B01">
              <w:rPr>
                <w:sz w:val="24"/>
                <w:szCs w:val="24"/>
              </w:rPr>
              <w:br/>
            </w:r>
            <w:hyperlink r:id="rId52" w:history="1">
              <w:r w:rsidRPr="00D44B01">
                <w:rPr>
                  <w:color w:val="0000FF"/>
                  <w:sz w:val="24"/>
                  <w:szCs w:val="24"/>
                </w:rPr>
                <w:t>&lt;5&gt;</w:t>
              </w:r>
            </w:hyperlink>
            <w:r w:rsidRPr="00D44B01">
              <w:rPr>
                <w:sz w:val="24"/>
                <w:szCs w:val="24"/>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Условия   </w:t>
            </w:r>
            <w:r w:rsidRPr="00D44B01">
              <w:rPr>
                <w:sz w:val="24"/>
                <w:szCs w:val="24"/>
              </w:rPr>
              <w:br/>
              <w:t>обязательства</w:t>
            </w:r>
            <w:r w:rsidRPr="00D44B01">
              <w:rPr>
                <w:sz w:val="24"/>
                <w:szCs w:val="24"/>
              </w:rPr>
              <w:br/>
            </w:r>
            <w:hyperlink r:id="rId53" w:history="1">
              <w:r w:rsidRPr="00D44B01">
                <w:rPr>
                  <w:color w:val="0000FF"/>
                  <w:sz w:val="24"/>
                  <w:szCs w:val="24"/>
                </w:rPr>
                <w:t>&lt;6&gt;</w:t>
              </w:r>
            </w:hyperlink>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jc w:val="both"/>
        <w:rPr>
          <w:rFonts w:eastAsia="Calibri"/>
          <w:b/>
          <w:bCs/>
          <w:lang w:eastAsia="en-US"/>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Достоверность и полноту настоящих сведений подтверждаю.</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 ___________ 20__ г. __________________________________________________</w:t>
      </w:r>
    </w:p>
    <w:p w:rsidR="0012335E" w:rsidRDefault="0012335E" w:rsidP="0012335E">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000D">
        <w:rPr>
          <w:rFonts w:ascii="Times New Roman" w:hAnsi="Times New Roman" w:cs="Times New Roman"/>
          <w:sz w:val="16"/>
          <w:szCs w:val="16"/>
        </w:rPr>
        <w:t xml:space="preserve">(подпись </w:t>
      </w:r>
      <w:r>
        <w:rPr>
          <w:rFonts w:ascii="Times New Roman" w:hAnsi="Times New Roman" w:cs="Times New Roman"/>
          <w:sz w:val="16"/>
          <w:szCs w:val="16"/>
        </w:rPr>
        <w:t>лица</w:t>
      </w:r>
      <w:r w:rsidRPr="00A5000D">
        <w:rPr>
          <w:rFonts w:ascii="Times New Roman" w:hAnsi="Times New Roman" w:cs="Times New Roman"/>
          <w:sz w:val="16"/>
          <w:szCs w:val="16"/>
        </w:rPr>
        <w:t xml:space="preserve">, поступающего на должность руководителя муниципального </w:t>
      </w:r>
    </w:p>
    <w:p w:rsidR="0012335E" w:rsidRPr="00A5000D" w:rsidRDefault="0012335E" w:rsidP="0012335E">
      <w:pPr>
        <w:pStyle w:val="ConsPlusNonformat"/>
        <w:ind w:left="2832"/>
        <w:rPr>
          <w:rFonts w:ascii="Times New Roman" w:hAnsi="Times New Roman" w:cs="Times New Roman"/>
          <w:sz w:val="16"/>
          <w:szCs w:val="16"/>
        </w:rPr>
      </w:pPr>
      <w:r w:rsidRPr="00A5000D">
        <w:rPr>
          <w:rFonts w:ascii="Times New Roman" w:hAnsi="Times New Roman" w:cs="Times New Roman"/>
          <w:sz w:val="16"/>
          <w:szCs w:val="16"/>
        </w:rPr>
        <w:t xml:space="preserve">учреждения муниципального района </w:t>
      </w:r>
      <w:r>
        <w:rPr>
          <w:rFonts w:ascii="Times New Roman" w:hAnsi="Times New Roman" w:cs="Times New Roman"/>
          <w:sz w:val="16"/>
          <w:szCs w:val="16"/>
        </w:rPr>
        <w:t>Стерлибашевский</w:t>
      </w:r>
      <w:r w:rsidRPr="00A5000D">
        <w:rPr>
          <w:rFonts w:ascii="Times New Roman" w:hAnsi="Times New Roman" w:cs="Times New Roman"/>
          <w:sz w:val="16"/>
          <w:szCs w:val="16"/>
        </w:rPr>
        <w:t xml:space="preserve"> район Республики Башкортостан)</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___________________________________________________________________________</w:t>
      </w:r>
    </w:p>
    <w:p w:rsidR="0012335E" w:rsidRPr="00A5000D" w:rsidRDefault="0012335E" w:rsidP="0012335E">
      <w:pPr>
        <w:pStyle w:val="ConsPlusNonformat"/>
        <w:jc w:val="center"/>
        <w:rPr>
          <w:rFonts w:ascii="Times New Roman" w:hAnsi="Times New Roman" w:cs="Times New Roman"/>
          <w:sz w:val="16"/>
          <w:szCs w:val="16"/>
        </w:rPr>
      </w:pPr>
      <w:r w:rsidRPr="00A5000D">
        <w:rPr>
          <w:rFonts w:ascii="Times New Roman" w:hAnsi="Times New Roman" w:cs="Times New Roman"/>
          <w:sz w:val="16"/>
          <w:szCs w:val="16"/>
        </w:rPr>
        <w:t>(Ф.И.О. и подпись лица, принявшего справку)</w:t>
      </w:r>
    </w:p>
    <w:p w:rsidR="0012335E"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существо обязательства (заем, кредит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Указывается вторая сторона обязательства: кредитор или должник, его фамилия, имя и отчество (наименование юридического лица), адрес.</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2335E"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Default="0012335E" w:rsidP="0012335E">
      <w:pPr>
        <w:ind w:left="5103"/>
        <w:jc w:val="both"/>
        <w:rPr>
          <w:sz w:val="20"/>
          <w:szCs w:val="20"/>
        </w:rPr>
      </w:pPr>
    </w:p>
    <w:p w:rsidR="0012335E" w:rsidRPr="00CC43F9" w:rsidRDefault="0012335E" w:rsidP="0012335E">
      <w:pPr>
        <w:ind w:left="5103"/>
        <w:jc w:val="both"/>
        <w:rPr>
          <w:sz w:val="20"/>
          <w:szCs w:val="20"/>
        </w:rPr>
      </w:pPr>
      <w:r w:rsidRPr="00CC43F9">
        <w:rPr>
          <w:sz w:val="20"/>
          <w:szCs w:val="20"/>
        </w:rPr>
        <w:t>Приложение №5</w:t>
      </w:r>
    </w:p>
    <w:p w:rsidR="0012335E" w:rsidRPr="00CC43F9" w:rsidRDefault="0012335E" w:rsidP="0012335E">
      <w:pPr>
        <w:ind w:left="5103"/>
        <w:jc w:val="both"/>
        <w:rPr>
          <w:sz w:val="20"/>
          <w:szCs w:val="20"/>
        </w:rPr>
      </w:pPr>
      <w:r w:rsidRPr="00CC43F9">
        <w:rPr>
          <w:sz w:val="20"/>
          <w:szCs w:val="20"/>
        </w:rPr>
        <w:t xml:space="preserve">к постановлению Администрации </w:t>
      </w:r>
      <w:r w:rsidRPr="00CC43F9">
        <w:rPr>
          <w:bCs/>
          <w:color w:val="000000"/>
          <w:spacing w:val="-4"/>
          <w:sz w:val="20"/>
          <w:szCs w:val="20"/>
        </w:rPr>
        <w:t xml:space="preserve">сельского поселения Карагушский сельсовет </w:t>
      </w:r>
      <w:r w:rsidRPr="00CC43F9">
        <w:rPr>
          <w:sz w:val="20"/>
          <w:szCs w:val="20"/>
        </w:rPr>
        <w:t>муниципального района</w:t>
      </w:r>
    </w:p>
    <w:p w:rsidR="0012335E" w:rsidRPr="00CC43F9" w:rsidRDefault="0012335E" w:rsidP="0012335E">
      <w:pPr>
        <w:ind w:left="5103"/>
        <w:jc w:val="both"/>
        <w:rPr>
          <w:sz w:val="20"/>
          <w:szCs w:val="20"/>
        </w:rPr>
      </w:pPr>
      <w:r w:rsidRPr="00CC43F9">
        <w:rPr>
          <w:sz w:val="20"/>
          <w:szCs w:val="20"/>
        </w:rPr>
        <w:t>Стерлибашевский район Республики Башкорт</w:t>
      </w:r>
      <w:r w:rsidRPr="00CC43F9">
        <w:rPr>
          <w:sz w:val="20"/>
          <w:szCs w:val="20"/>
        </w:rPr>
        <w:t>о</w:t>
      </w:r>
      <w:r w:rsidRPr="00CC43F9">
        <w:rPr>
          <w:sz w:val="20"/>
          <w:szCs w:val="20"/>
        </w:rPr>
        <w:t>стан</w:t>
      </w:r>
    </w:p>
    <w:p w:rsidR="0012335E" w:rsidRPr="00D404B0" w:rsidRDefault="0012335E" w:rsidP="0012335E">
      <w:pPr>
        <w:jc w:val="both"/>
        <w:rPr>
          <w:sz w:val="20"/>
          <w:szCs w:val="20"/>
        </w:rPr>
      </w:pPr>
      <w:r>
        <w:rPr>
          <w:sz w:val="20"/>
          <w:szCs w:val="20"/>
        </w:rPr>
        <w:t xml:space="preserve">                                                                                                      </w:t>
      </w:r>
      <w:r w:rsidRPr="00D404B0">
        <w:rPr>
          <w:sz w:val="20"/>
          <w:szCs w:val="20"/>
        </w:rPr>
        <w:t>от "2</w:t>
      </w:r>
      <w:r>
        <w:rPr>
          <w:sz w:val="20"/>
          <w:szCs w:val="20"/>
        </w:rPr>
        <w:t>2</w:t>
      </w:r>
      <w:r w:rsidRPr="00D404B0">
        <w:rPr>
          <w:sz w:val="20"/>
          <w:szCs w:val="20"/>
        </w:rPr>
        <w:t>"</w:t>
      </w:r>
      <w:r>
        <w:rPr>
          <w:sz w:val="20"/>
          <w:szCs w:val="20"/>
        </w:rPr>
        <w:t xml:space="preserve"> апреля </w:t>
      </w:r>
      <w:r w:rsidRPr="00D404B0">
        <w:rPr>
          <w:sz w:val="20"/>
          <w:szCs w:val="20"/>
        </w:rPr>
        <w:t>2013 г.  №</w:t>
      </w:r>
      <w:r>
        <w:rPr>
          <w:sz w:val="20"/>
          <w:szCs w:val="20"/>
        </w:rPr>
        <w:t>11-02</w:t>
      </w:r>
    </w:p>
    <w:p w:rsidR="0012335E" w:rsidRDefault="0012335E" w:rsidP="0012335E">
      <w:pPr>
        <w:pStyle w:val="ConsPlusNormal0"/>
        <w:widowControl/>
        <w:ind w:right="-291"/>
        <w:rPr>
          <w:rFonts w:ascii="Times New Roman" w:hAnsi="Times New Roman" w:cs="Times New Roman"/>
          <w:b/>
          <w:bCs/>
        </w:rPr>
      </w:pPr>
    </w:p>
    <w:p w:rsidR="0012335E" w:rsidRDefault="0012335E" w:rsidP="0012335E">
      <w:pPr>
        <w:pStyle w:val="ConsPlusNormal0"/>
        <w:widowControl/>
        <w:ind w:right="-291"/>
        <w:rPr>
          <w:rFonts w:ascii="Times New Roman" w:hAnsi="Times New Roman" w:cs="Times New Roman"/>
          <w:b/>
          <w:bCs/>
        </w:rPr>
      </w:pPr>
    </w:p>
    <w:p w:rsidR="0012335E" w:rsidRDefault="0012335E" w:rsidP="0012335E">
      <w:pPr>
        <w:jc w:val="center"/>
        <w:rPr>
          <w:sz w:val="20"/>
          <w:szCs w:val="20"/>
          <w:u w:val="single"/>
        </w:rPr>
      </w:pPr>
      <w:r w:rsidRPr="00A17559">
        <w:rPr>
          <w:sz w:val="20"/>
          <w:szCs w:val="20"/>
          <w:u w:val="single"/>
        </w:rPr>
        <w:t>В  кадровую службу Администрации</w:t>
      </w:r>
      <w:r>
        <w:rPr>
          <w:sz w:val="20"/>
          <w:szCs w:val="20"/>
          <w:u w:val="single"/>
        </w:rPr>
        <w:t xml:space="preserve"> </w:t>
      </w:r>
      <w:r w:rsidRPr="000064B3">
        <w:rPr>
          <w:bCs/>
          <w:color w:val="000000"/>
          <w:spacing w:val="-4"/>
          <w:sz w:val="20"/>
          <w:szCs w:val="20"/>
          <w:u w:val="single"/>
        </w:rPr>
        <w:t>сельского поселения Карагушский сельсовет</w:t>
      </w:r>
      <w:r w:rsidRPr="00A17559">
        <w:rPr>
          <w:sz w:val="20"/>
          <w:szCs w:val="20"/>
          <w:u w:val="single"/>
        </w:rPr>
        <w:t xml:space="preserve"> муниципального района </w:t>
      </w:r>
      <w:r>
        <w:rPr>
          <w:sz w:val="20"/>
          <w:szCs w:val="20"/>
          <w:u w:val="single"/>
        </w:rPr>
        <w:t>Стерлибашевский</w:t>
      </w:r>
      <w:r w:rsidRPr="00A17559">
        <w:rPr>
          <w:sz w:val="20"/>
          <w:szCs w:val="20"/>
          <w:u w:val="single"/>
        </w:rPr>
        <w:t xml:space="preserve"> район Республики Башкортостан, осуществляющей в отношении муниципального учреждения муниципального района </w:t>
      </w:r>
      <w:r>
        <w:rPr>
          <w:sz w:val="20"/>
          <w:szCs w:val="20"/>
          <w:u w:val="single"/>
        </w:rPr>
        <w:t>Стерлибашевский</w:t>
      </w:r>
      <w:r w:rsidRPr="00A17559">
        <w:rPr>
          <w:sz w:val="20"/>
          <w:szCs w:val="20"/>
          <w:u w:val="single"/>
        </w:rPr>
        <w:t xml:space="preserve"> район Республики Башкортостан от имени муниципального района</w:t>
      </w:r>
      <w:r>
        <w:rPr>
          <w:sz w:val="20"/>
          <w:szCs w:val="20"/>
          <w:u w:val="single"/>
        </w:rPr>
        <w:t xml:space="preserve"> Стерлибашевский</w:t>
      </w:r>
      <w:r w:rsidRPr="00A17559">
        <w:rPr>
          <w:sz w:val="20"/>
          <w:szCs w:val="20"/>
          <w:u w:val="single"/>
        </w:rPr>
        <w:t xml:space="preserve"> район Республики Башкортостан функции и полномочия учредителя</w:t>
      </w:r>
    </w:p>
    <w:p w:rsidR="0012335E" w:rsidRDefault="0012335E" w:rsidP="0012335E">
      <w:pPr>
        <w:pStyle w:val="ConsPlusNormal0"/>
        <w:widowControl/>
        <w:ind w:left="5760" w:right="-291" w:firstLine="0"/>
        <w:rPr>
          <w:rFonts w:ascii="Times New Roman" w:hAnsi="Times New Roman" w:cs="Times New Roman"/>
          <w:b/>
          <w:bCs/>
        </w:rPr>
      </w:pPr>
    </w:p>
    <w:p w:rsidR="0012335E" w:rsidRDefault="0012335E" w:rsidP="0012335E">
      <w:pPr>
        <w:pStyle w:val="ConsPlusNormal0"/>
        <w:widowControl/>
        <w:ind w:right="-291"/>
        <w:rPr>
          <w:rFonts w:ascii="Times New Roman" w:hAnsi="Times New Roman" w:cs="Times New Roman"/>
          <w:b/>
          <w:bCs/>
        </w:rPr>
      </w:pPr>
    </w:p>
    <w:p w:rsidR="0012335E" w:rsidRPr="00D44B01" w:rsidRDefault="0012335E" w:rsidP="0012335E">
      <w:pPr>
        <w:jc w:val="center"/>
        <w:rPr>
          <w:b/>
          <w:bCs/>
        </w:rPr>
      </w:pPr>
      <w:r w:rsidRPr="00D44B01">
        <w:rPr>
          <w:b/>
          <w:bCs/>
        </w:rPr>
        <w:t>СПРАВКА</w:t>
      </w:r>
      <w:r w:rsidRPr="00D44B01">
        <w:rPr>
          <w:b/>
          <w:bCs/>
        </w:rPr>
        <w:br/>
        <w:t xml:space="preserve">о доходах, об имуществе и обязательствах имущественного характера </w:t>
      </w:r>
      <w:r>
        <w:rPr>
          <w:b/>
          <w:bCs/>
        </w:rPr>
        <w:t xml:space="preserve">супруги (супруга) и несовершеннолетних детей </w:t>
      </w:r>
      <w:r w:rsidRPr="00D44B01">
        <w:rPr>
          <w:b/>
          <w:bCs/>
        </w:rPr>
        <w:t xml:space="preserve">руководителя муниципального учреждения </w:t>
      </w:r>
      <w:r w:rsidRPr="000064B3">
        <w:rPr>
          <w:b/>
          <w:bCs/>
          <w:color w:val="000000"/>
          <w:spacing w:val="-4"/>
        </w:rPr>
        <w:t>сельского поселения Карагушский сельсовет</w:t>
      </w:r>
      <w:r>
        <w:rPr>
          <w:bCs/>
          <w:color w:val="000000"/>
          <w:spacing w:val="-4"/>
          <w:sz w:val="28"/>
          <w:szCs w:val="28"/>
        </w:rPr>
        <w:t xml:space="preserve"> </w:t>
      </w:r>
      <w:r w:rsidRPr="00D44B01">
        <w:rPr>
          <w:b/>
          <w:bCs/>
        </w:rPr>
        <w:t xml:space="preserve">муниципального района </w:t>
      </w:r>
      <w:r>
        <w:rPr>
          <w:b/>
          <w:bCs/>
        </w:rPr>
        <w:t>Стерлибашевский</w:t>
      </w:r>
      <w:r w:rsidRPr="00D44B01">
        <w:rPr>
          <w:b/>
          <w:bCs/>
        </w:rPr>
        <w:t xml:space="preserve"> район </w:t>
      </w:r>
      <w:r w:rsidRPr="00D44B01">
        <w:rPr>
          <w:b/>
        </w:rPr>
        <w:t>Республики Башкортостан</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Я, ___</w:t>
      </w:r>
      <w:r>
        <w:rPr>
          <w:rFonts w:ascii="Times New Roman" w:hAnsi="Times New Roman" w:cs="Times New Roman"/>
          <w:sz w:val="24"/>
          <w:szCs w:val="24"/>
        </w:rPr>
        <w:t>_____</w:t>
      </w:r>
      <w:r w:rsidRPr="00D44B01">
        <w:rPr>
          <w:rFonts w:ascii="Times New Roman" w:hAnsi="Times New Roman" w:cs="Times New Roman"/>
          <w:sz w:val="24"/>
          <w:szCs w:val="24"/>
        </w:rPr>
        <w:t>_________________________________________________________________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______________________________________________________________,</w:t>
      </w:r>
    </w:p>
    <w:p w:rsidR="0012335E" w:rsidRPr="00D44B01"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(фамилия, имя, отчество, дата рождения)</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w:t>
      </w:r>
      <w:r>
        <w:rPr>
          <w:rFonts w:ascii="Times New Roman" w:hAnsi="Times New Roman" w:cs="Times New Roman"/>
          <w:sz w:val="24"/>
          <w:szCs w:val="24"/>
        </w:rPr>
        <w:t>__</w:t>
      </w:r>
      <w:r w:rsidRPr="00D44B01">
        <w:rPr>
          <w:rFonts w:ascii="Times New Roman" w:hAnsi="Times New Roman" w:cs="Times New Roman"/>
          <w:sz w:val="24"/>
          <w:szCs w:val="24"/>
        </w:rPr>
        <w:t>_____________________________________________________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w:t>
      </w:r>
      <w:r>
        <w:rPr>
          <w:rFonts w:ascii="Times New Roman" w:hAnsi="Times New Roman" w:cs="Times New Roman"/>
          <w:sz w:val="24"/>
          <w:szCs w:val="24"/>
        </w:rPr>
        <w:t>_</w:t>
      </w:r>
      <w:r w:rsidRPr="00D44B01">
        <w:rPr>
          <w:rFonts w:ascii="Times New Roman" w:hAnsi="Times New Roman" w:cs="Times New Roman"/>
          <w:sz w:val="24"/>
          <w:szCs w:val="24"/>
        </w:rPr>
        <w:t>___</w:t>
      </w:r>
      <w:r>
        <w:rPr>
          <w:rFonts w:ascii="Times New Roman" w:hAnsi="Times New Roman" w:cs="Times New Roman"/>
          <w:sz w:val="24"/>
          <w:szCs w:val="24"/>
        </w:rPr>
        <w:t>_</w:t>
      </w:r>
      <w:r w:rsidRPr="00D44B01">
        <w:rPr>
          <w:rFonts w:ascii="Times New Roman" w:hAnsi="Times New Roman" w:cs="Times New Roman"/>
          <w:sz w:val="24"/>
          <w:szCs w:val="24"/>
        </w:rPr>
        <w:t>________________________________________________</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w:t>
      </w:r>
    </w:p>
    <w:p w:rsidR="0012335E"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(основное место работы или службы, занимаемая должность;</w:t>
      </w:r>
      <w:r>
        <w:rPr>
          <w:rFonts w:ascii="Times New Roman" w:hAnsi="Times New Roman" w:cs="Times New Roman"/>
          <w:sz w:val="16"/>
          <w:szCs w:val="16"/>
        </w:rPr>
        <w:t xml:space="preserve"> </w:t>
      </w:r>
      <w:r w:rsidRPr="00D44B01">
        <w:rPr>
          <w:rFonts w:ascii="Times New Roman" w:hAnsi="Times New Roman" w:cs="Times New Roman"/>
          <w:sz w:val="16"/>
          <w:szCs w:val="16"/>
        </w:rPr>
        <w:t>в случае отсутствия основного места работы или службы - род занятий)</w:t>
      </w:r>
    </w:p>
    <w:p w:rsidR="0012335E" w:rsidRPr="00D44B01" w:rsidRDefault="0012335E" w:rsidP="0012335E">
      <w:pPr>
        <w:pStyle w:val="ConsPlusNonformat"/>
        <w:jc w:val="center"/>
        <w:rPr>
          <w:rFonts w:ascii="Times New Roman" w:hAnsi="Times New Roman" w:cs="Times New Roman"/>
          <w:sz w:val="16"/>
          <w:szCs w:val="16"/>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проживающий по адресу:_______________________________________________________</w:t>
      </w:r>
    </w:p>
    <w:p w:rsidR="0012335E" w:rsidRPr="00D44B01" w:rsidRDefault="0012335E" w:rsidP="0012335E">
      <w:pPr>
        <w:pStyle w:val="ConsPlusNonformat"/>
        <w:ind w:left="4248"/>
        <w:rPr>
          <w:rFonts w:ascii="Times New Roman" w:hAnsi="Times New Roman" w:cs="Times New Roman"/>
          <w:sz w:val="16"/>
          <w:szCs w:val="16"/>
        </w:rPr>
      </w:pPr>
      <w:r w:rsidRPr="00D44B01">
        <w:rPr>
          <w:rFonts w:ascii="Times New Roman" w:hAnsi="Times New Roman" w:cs="Times New Roman"/>
          <w:sz w:val="16"/>
          <w:szCs w:val="16"/>
        </w:rPr>
        <w:t xml:space="preserve">                         (адрес места жительства)</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__________________________________________________,</w:t>
      </w:r>
    </w:p>
    <w:p w:rsidR="0012335E" w:rsidRDefault="0012335E" w:rsidP="0012335E">
      <w:pPr>
        <w:pStyle w:val="ConsPlusNonformat"/>
        <w:jc w:val="both"/>
        <w:rPr>
          <w:rFonts w:ascii="Times New Roman" w:hAnsi="Times New Roman" w:cs="Times New Roman"/>
          <w:sz w:val="24"/>
          <w:szCs w:val="24"/>
        </w:rPr>
      </w:pPr>
    </w:p>
    <w:p w:rsidR="0012335E" w:rsidRDefault="0012335E" w:rsidP="0012335E">
      <w:pPr>
        <w:pStyle w:val="ConsPlusNonformat"/>
        <w:jc w:val="both"/>
        <w:rPr>
          <w:rFonts w:ascii="Times New Roman" w:hAnsi="Times New Roman" w:cs="Times New Roman"/>
          <w:sz w:val="24"/>
          <w:szCs w:val="24"/>
        </w:rPr>
      </w:pPr>
      <w:r w:rsidRPr="00D44B01">
        <w:rPr>
          <w:rFonts w:ascii="Times New Roman" w:hAnsi="Times New Roman" w:cs="Times New Roman"/>
          <w:sz w:val="24"/>
          <w:szCs w:val="24"/>
        </w:rPr>
        <w:t xml:space="preserve">сообщаю сведения </w:t>
      </w:r>
      <w:hyperlink w:anchor="Par109" w:history="1">
        <w:r w:rsidRPr="00D44B01">
          <w:rPr>
            <w:rFonts w:ascii="Times New Roman" w:hAnsi="Times New Roman" w:cs="Times New Roman"/>
            <w:color w:val="0000FF"/>
            <w:sz w:val="24"/>
            <w:szCs w:val="24"/>
          </w:rPr>
          <w:t>&lt;</w:t>
        </w:r>
        <w:r>
          <w:rPr>
            <w:rFonts w:ascii="Times New Roman" w:hAnsi="Times New Roman" w:cs="Times New Roman"/>
            <w:color w:val="0000FF"/>
            <w:sz w:val="24"/>
            <w:szCs w:val="24"/>
          </w:rPr>
          <w:t>2</w:t>
        </w:r>
        <w:r w:rsidRPr="00D44B01">
          <w:rPr>
            <w:rFonts w:ascii="Times New Roman" w:hAnsi="Times New Roman" w:cs="Times New Roman"/>
            <w:color w:val="0000FF"/>
            <w:sz w:val="24"/>
            <w:szCs w:val="24"/>
          </w:rPr>
          <w:t>&gt;</w:t>
        </w:r>
      </w:hyperlink>
      <w:r w:rsidRPr="00D44B01">
        <w:rPr>
          <w:rFonts w:ascii="Times New Roman" w:hAnsi="Times New Roman" w:cs="Times New Roman"/>
          <w:sz w:val="24"/>
          <w:szCs w:val="24"/>
        </w:rPr>
        <w:t xml:space="preserve"> о доходах</w:t>
      </w:r>
      <w:r>
        <w:rPr>
          <w:rFonts w:ascii="Times New Roman" w:hAnsi="Times New Roman" w:cs="Times New Roman"/>
          <w:sz w:val="24"/>
          <w:szCs w:val="24"/>
        </w:rPr>
        <w:t xml:space="preserve"> моей (моего) ____________________________________</w:t>
      </w:r>
      <w:r w:rsidRPr="00D44B01">
        <w:rPr>
          <w:rFonts w:ascii="Times New Roman" w:hAnsi="Times New Roman" w:cs="Times New Roman"/>
          <w:sz w:val="24"/>
          <w:szCs w:val="24"/>
        </w:rPr>
        <w:t>,</w:t>
      </w:r>
    </w:p>
    <w:p w:rsidR="0012335E" w:rsidRDefault="0012335E" w:rsidP="0012335E">
      <w:pPr>
        <w:pStyle w:val="ConsPlusNonformat"/>
        <w:jc w:val="center"/>
        <w:rPr>
          <w:rFonts w:ascii="Times New Roman" w:hAnsi="Times New Roman" w:cs="Times New Roman"/>
          <w:sz w:val="16"/>
          <w:szCs w:val="16"/>
        </w:rPr>
      </w:pPr>
      <w:r>
        <w:rPr>
          <w:rFonts w:ascii="Times New Roman" w:hAnsi="Times New Roman" w:cs="Times New Roman"/>
          <w:sz w:val="24"/>
          <w:szCs w:val="24"/>
        </w:rPr>
        <w:t xml:space="preserve">_____________________________________________________________________________ </w:t>
      </w:r>
      <w:r w:rsidRPr="00E561F9">
        <w:rPr>
          <w:rFonts w:ascii="Times New Roman" w:hAnsi="Times New Roman" w:cs="Times New Roman"/>
          <w:sz w:val="16"/>
          <w:szCs w:val="16"/>
        </w:rPr>
        <w:t>(супруги (супруга), несовершеннолетней дочери, несовершеннолетнего сына)</w:t>
      </w:r>
    </w:p>
    <w:p w:rsidR="0012335E" w:rsidRDefault="0012335E" w:rsidP="0012335E">
      <w:pPr>
        <w:pStyle w:val="ConsPlusNonformat"/>
        <w:jc w:val="center"/>
        <w:rPr>
          <w:rFonts w:ascii="Times New Roman" w:hAnsi="Times New Roman" w:cs="Times New Roman"/>
          <w:sz w:val="16"/>
          <w:szCs w:val="16"/>
        </w:rPr>
      </w:pPr>
      <w:r w:rsidRPr="00E561F9">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w:t>
      </w:r>
      <w:r w:rsidRPr="00E561F9">
        <w:rPr>
          <w:rFonts w:ascii="Times New Roman" w:hAnsi="Times New Roman" w:cs="Times New Roman"/>
          <w:sz w:val="24"/>
          <w:szCs w:val="24"/>
        </w:rPr>
        <w:t>__</w:t>
      </w:r>
      <w:r>
        <w:rPr>
          <w:rFonts w:ascii="Times New Roman" w:hAnsi="Times New Roman" w:cs="Times New Roman"/>
          <w:sz w:val="16"/>
          <w:szCs w:val="16"/>
        </w:rPr>
        <w:t xml:space="preserve"> (фамилия, имя, отчество, дата рождения)</w:t>
      </w: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w:t>
      </w:r>
      <w:r>
        <w:rPr>
          <w:rFonts w:ascii="Times New Roman" w:hAnsi="Times New Roman" w:cs="Times New Roman"/>
          <w:sz w:val="24"/>
          <w:szCs w:val="24"/>
        </w:rPr>
        <w:t>___</w:t>
      </w:r>
      <w:r w:rsidRPr="00D44B01">
        <w:rPr>
          <w:rFonts w:ascii="Times New Roman" w:hAnsi="Times New Roman" w:cs="Times New Roman"/>
          <w:sz w:val="24"/>
          <w:szCs w:val="24"/>
        </w:rPr>
        <w:t>_________________________________________________,</w:t>
      </w:r>
    </w:p>
    <w:p w:rsidR="0012335E" w:rsidRDefault="0012335E" w:rsidP="0012335E">
      <w:pPr>
        <w:pStyle w:val="ConsPlusNonformat"/>
        <w:jc w:val="center"/>
        <w:rPr>
          <w:rFonts w:ascii="Times New Roman" w:hAnsi="Times New Roman" w:cs="Times New Roman"/>
          <w:sz w:val="16"/>
          <w:szCs w:val="16"/>
        </w:rPr>
      </w:pPr>
      <w:r w:rsidRPr="00D44B01">
        <w:rPr>
          <w:rFonts w:ascii="Times New Roman" w:hAnsi="Times New Roman" w:cs="Times New Roman"/>
          <w:sz w:val="16"/>
          <w:szCs w:val="16"/>
        </w:rPr>
        <w:t>(основное место работы или службы, занимаемая должность;</w:t>
      </w:r>
      <w:r>
        <w:rPr>
          <w:rFonts w:ascii="Times New Roman" w:hAnsi="Times New Roman" w:cs="Times New Roman"/>
          <w:sz w:val="16"/>
          <w:szCs w:val="16"/>
        </w:rPr>
        <w:t xml:space="preserve"> </w:t>
      </w:r>
      <w:r w:rsidRPr="00D44B01">
        <w:rPr>
          <w:rFonts w:ascii="Times New Roman" w:hAnsi="Times New Roman" w:cs="Times New Roman"/>
          <w:sz w:val="16"/>
          <w:szCs w:val="16"/>
        </w:rPr>
        <w:t>в случае отсутствия основного места работы или службы - род занятий)</w:t>
      </w:r>
    </w:p>
    <w:p w:rsidR="0012335E" w:rsidRDefault="0012335E" w:rsidP="0012335E">
      <w:pPr>
        <w:pStyle w:val="ConsPlusNonformat"/>
        <w:jc w:val="center"/>
        <w:rPr>
          <w:rFonts w:ascii="Times New Roman" w:hAnsi="Times New Roman" w:cs="Times New Roman"/>
          <w:sz w:val="16"/>
          <w:szCs w:val="16"/>
        </w:rPr>
      </w:pPr>
    </w:p>
    <w:p w:rsidR="0012335E" w:rsidRDefault="0012335E" w:rsidP="0012335E">
      <w:pPr>
        <w:pStyle w:val="ConsPlusNonformat"/>
        <w:jc w:val="both"/>
        <w:rPr>
          <w:rFonts w:ascii="Times New Roman" w:hAnsi="Times New Roman" w:cs="Times New Roman"/>
          <w:sz w:val="16"/>
          <w:szCs w:val="16"/>
        </w:rPr>
      </w:pPr>
      <w:r w:rsidRPr="009D5B8D">
        <w:rPr>
          <w:rFonts w:ascii="Times New Roman" w:hAnsi="Times New Roman" w:cs="Times New Roman"/>
          <w:sz w:val="24"/>
          <w:szCs w:val="24"/>
        </w:rPr>
        <w:t>об имуществе, принадлежащем ей (ему)на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12335E"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w:t>
      </w:r>
    </w:p>
    <w:p w:rsidR="0012335E" w:rsidRDefault="0012335E" w:rsidP="0012335E">
      <w:pPr>
        <w:pStyle w:val="ConsPlusNonformat"/>
        <w:jc w:val="both"/>
        <w:rPr>
          <w:rFonts w:ascii="Times New Roman" w:hAnsi="Times New Roman" w:cs="Times New Roman"/>
          <w:sz w:val="16"/>
          <w:szCs w:val="16"/>
        </w:rPr>
      </w:pPr>
      <w:r w:rsidRPr="00D44B01">
        <w:rPr>
          <w:rFonts w:ascii="Times New Roman" w:hAnsi="Times New Roman" w:cs="Times New Roman"/>
          <w:sz w:val="16"/>
          <w:szCs w:val="16"/>
        </w:rPr>
        <w:t>&lt;1&gt;</w:t>
      </w:r>
      <w:r>
        <w:rPr>
          <w:rFonts w:ascii="Times New Roman" w:hAnsi="Times New Roman" w:cs="Times New Roman"/>
          <w:sz w:val="16"/>
          <w:szCs w:val="16"/>
        </w:rPr>
        <w:t xml:space="preserve">Сведения представляются отдельно на супругу (супруга) и на каждого из несовершеннолетних детей руководителя </w:t>
      </w:r>
      <w:r w:rsidRPr="00D44B01">
        <w:rPr>
          <w:rFonts w:ascii="Times New Roman" w:hAnsi="Times New Roman" w:cs="Times New Roman"/>
          <w:sz w:val="16"/>
          <w:szCs w:val="16"/>
        </w:rPr>
        <w:t xml:space="preserve">муниципального учреждения муниципального района </w:t>
      </w:r>
      <w:r>
        <w:rPr>
          <w:rFonts w:ascii="Times New Roman" w:hAnsi="Times New Roman" w:cs="Times New Roman"/>
          <w:sz w:val="16"/>
          <w:szCs w:val="16"/>
        </w:rPr>
        <w:t>Стерлибашевский</w:t>
      </w:r>
      <w:r w:rsidRPr="00D44B01">
        <w:rPr>
          <w:rFonts w:ascii="Times New Roman" w:hAnsi="Times New Roman" w:cs="Times New Roman"/>
          <w:sz w:val="16"/>
          <w:szCs w:val="16"/>
        </w:rPr>
        <w:t xml:space="preserve"> район Республики Башкортостан</w:t>
      </w:r>
      <w:r>
        <w:rPr>
          <w:rFonts w:ascii="Times New Roman" w:hAnsi="Times New Roman" w:cs="Times New Roman"/>
          <w:sz w:val="16"/>
          <w:szCs w:val="16"/>
        </w:rPr>
        <w:t>, который представляет сведения.</w:t>
      </w:r>
    </w:p>
    <w:p w:rsidR="0012335E" w:rsidRPr="00D44B01" w:rsidRDefault="0012335E" w:rsidP="0012335E">
      <w:pPr>
        <w:pStyle w:val="ConsPlusNonformat"/>
        <w:jc w:val="center"/>
        <w:rPr>
          <w:rFonts w:eastAsia="Calibri"/>
          <w:b/>
          <w:bCs/>
          <w:lang w:eastAsia="en-US"/>
        </w:rPr>
      </w:pPr>
      <w:r w:rsidRPr="00D44B01">
        <w:rPr>
          <w:rFonts w:ascii="Times New Roman" w:hAnsi="Times New Roman" w:cs="Times New Roman"/>
          <w:b/>
          <w:sz w:val="24"/>
          <w:szCs w:val="24"/>
        </w:rPr>
        <w:t xml:space="preserve">Раздел 1. Сведения о доходах </w:t>
      </w:r>
      <w:hyperlink w:anchor="Par144" w:history="1">
        <w:r w:rsidRPr="00D44B01">
          <w:rPr>
            <w:rFonts w:ascii="Times New Roman" w:hAnsi="Times New Roman" w:cs="Times New Roman"/>
            <w:b/>
            <w:color w:val="0000FF"/>
            <w:sz w:val="24"/>
            <w:szCs w:val="24"/>
          </w:rPr>
          <w:t>&lt;1&gt;</w:t>
        </w:r>
      </w:hyperlink>
    </w:p>
    <w:tbl>
      <w:tblPr>
        <w:tblW w:w="0" w:type="auto"/>
        <w:tblCellSpacing w:w="5" w:type="nil"/>
        <w:tblInd w:w="75" w:type="dxa"/>
        <w:tblLayout w:type="fixed"/>
        <w:tblCellMar>
          <w:left w:w="75" w:type="dxa"/>
          <w:right w:w="75" w:type="dxa"/>
        </w:tblCellMar>
        <w:tblLook w:val="0000"/>
      </w:tblPr>
      <w:tblGrid>
        <w:gridCol w:w="600"/>
        <w:gridCol w:w="7200"/>
        <w:gridCol w:w="144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7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дохода</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Величина </w:t>
            </w:r>
            <w:r w:rsidRPr="00D44B01">
              <w:rPr>
                <w:sz w:val="24"/>
                <w:szCs w:val="24"/>
              </w:rPr>
              <w:br/>
              <w:t xml:space="preserve">дохода </w:t>
            </w:r>
            <w:hyperlink w:anchor="Par145"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4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Доход от  ценных  бумаг  и  долей  участия  в коммерческих</w:t>
            </w:r>
            <w:r w:rsidRPr="00D44B01">
              <w:rPr>
                <w:sz w:val="24"/>
                <w:szCs w:val="24"/>
              </w:rPr>
              <w:br/>
              <w:t xml:space="preserve">организациях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доходы (указать вид дохода):                         </w:t>
            </w:r>
            <w:r w:rsidRPr="00D44B01">
              <w:rPr>
                <w:sz w:val="24"/>
                <w:szCs w:val="24"/>
              </w:rPr>
              <w:br/>
              <w:t xml:space="preserve">1)                                                        </w:t>
            </w:r>
            <w:r w:rsidRPr="00D44B01">
              <w:rPr>
                <w:sz w:val="24"/>
                <w:szCs w:val="24"/>
              </w:rPr>
              <w:br/>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7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Указываются доходы (включая пенсии, пособия, иные выплаты) за </w:t>
      </w:r>
      <w:r>
        <w:rPr>
          <w:rFonts w:eastAsia="Calibri"/>
          <w:bCs/>
          <w:sz w:val="16"/>
          <w:szCs w:val="16"/>
          <w:lang w:eastAsia="en-US"/>
        </w:rPr>
        <w:t>отчетный период</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Доход, полученный в иностранной валюте, указывается в рублях по курсу Банка России на дату получения дохода.</w:t>
      </w:r>
    </w:p>
    <w:p w:rsidR="0012335E" w:rsidRPr="00D44B01" w:rsidRDefault="0012335E" w:rsidP="0012335E">
      <w:pPr>
        <w:autoSpaceDE w:val="0"/>
        <w:autoSpaceDN w:val="0"/>
        <w:adjustRightInd w:val="0"/>
        <w:ind w:firstLine="540"/>
        <w:jc w:val="both"/>
        <w:rPr>
          <w:rFonts w:eastAsia="Calibri"/>
          <w:bCs/>
          <w:sz w:val="16"/>
          <w:szCs w:val="16"/>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2. Сведения об имуществе</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2.1. Недвижимое имущество</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3840"/>
        <w:gridCol w:w="1800"/>
        <w:gridCol w:w="2160"/>
        <w:gridCol w:w="10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lastRenderedPageBreak/>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8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наименование имущества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189" w:history="1">
              <w:r w:rsidRPr="00D44B01">
                <w:rPr>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Место нахождения</w:t>
            </w:r>
            <w:r w:rsidRPr="00D44B01">
              <w:rPr>
                <w:sz w:val="24"/>
                <w:szCs w:val="24"/>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Площадь</w:t>
            </w:r>
            <w:r w:rsidRPr="00D44B01">
              <w:rPr>
                <w:sz w:val="24"/>
                <w:szCs w:val="24"/>
              </w:rPr>
              <w:br/>
              <w:t>(кв. м)</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Земельные участки </w:t>
            </w:r>
            <w:hyperlink w:anchor="Par190" w:history="1">
              <w:r w:rsidRPr="00D44B01">
                <w:rPr>
                  <w:color w:val="0000FF"/>
                  <w:sz w:val="24"/>
                  <w:szCs w:val="24"/>
                </w:rPr>
                <w:t>&lt;2&gt;</w:t>
              </w:r>
            </w:hyperlink>
            <w:r w:rsidRPr="00D44B01">
              <w:rPr>
                <w:sz w:val="24"/>
                <w:szCs w:val="24"/>
              </w:rPr>
              <w:t xml:space="preserve">: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Жилые дома: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Квартиры: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Дачи: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Гаражи:                       </w:t>
            </w:r>
            <w:r w:rsidRPr="00D44B01">
              <w:rPr>
                <w:sz w:val="24"/>
                <w:szCs w:val="24"/>
              </w:rPr>
              <w:br/>
              <w:t xml:space="preserve">1)                            </w:t>
            </w:r>
            <w:r w:rsidRPr="00D44B01">
              <w:rPr>
                <w:sz w:val="24"/>
                <w:szCs w:val="24"/>
              </w:rPr>
              <w:br/>
              <w:t xml:space="preserve">2)                            </w:t>
            </w:r>
            <w:r w:rsidRPr="00D44B01">
              <w:rPr>
                <w:sz w:val="24"/>
                <w:szCs w:val="24"/>
              </w:rPr>
              <w:br/>
              <w:t xml:space="preserve">3)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8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38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Иное недвижимое имущество: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eastAsia="Calibri"/>
          <w:bCs/>
          <w:sz w:val="16"/>
          <w:szCs w:val="16"/>
          <w:lang w:eastAsia="en-US"/>
        </w:rPr>
        <w:t xml:space="preserve">члена семьи </w:t>
      </w:r>
      <w:r>
        <w:rPr>
          <w:sz w:val="16"/>
          <w:szCs w:val="16"/>
        </w:rPr>
        <w:t xml:space="preserve">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Pr>
          <w:sz w:val="16"/>
          <w:szCs w:val="16"/>
        </w:rPr>
        <w:t>, который представляет сведения</w:t>
      </w:r>
      <w:r w:rsidRPr="00D44B01">
        <w:rPr>
          <w:rFonts w:eastAsia="Calibri"/>
          <w:bCs/>
          <w:sz w:val="16"/>
          <w:szCs w:val="16"/>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2.2. Транспортные средства</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4680"/>
        <w:gridCol w:w="1800"/>
        <w:gridCol w:w="228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марка транспортного средства</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собственности</w:t>
            </w:r>
            <w:r w:rsidRPr="00D44B01">
              <w:rPr>
                <w:sz w:val="24"/>
                <w:szCs w:val="24"/>
              </w:rPr>
              <w:br/>
            </w:r>
            <w:hyperlink w:anchor="Par235"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Место регистрации</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легковые: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Автомобили грузовые: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Автоприцепы: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roofErr w:type="spellStart"/>
            <w:r w:rsidRPr="00D44B01">
              <w:rPr>
                <w:sz w:val="24"/>
                <w:szCs w:val="24"/>
              </w:rPr>
              <w:t>Мототранспортные</w:t>
            </w:r>
            <w:proofErr w:type="spellEnd"/>
            <w:r w:rsidRPr="00D44B01">
              <w:rPr>
                <w:sz w:val="24"/>
                <w:szCs w:val="24"/>
              </w:rPr>
              <w:t xml:space="preserve">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Сельскохозяйственная техника:        </w:t>
            </w:r>
            <w:r w:rsidRPr="00D44B01">
              <w:rPr>
                <w:sz w:val="24"/>
                <w:szCs w:val="24"/>
              </w:rPr>
              <w:br/>
              <w:t xml:space="preserve">1)                                   </w:t>
            </w:r>
            <w:r w:rsidRPr="00D44B01">
              <w:rPr>
                <w:sz w:val="24"/>
                <w:szCs w:val="24"/>
              </w:rPr>
              <w:br/>
            </w:r>
            <w:r w:rsidRPr="00D44B01">
              <w:rPr>
                <w:sz w:val="24"/>
                <w:szCs w:val="24"/>
              </w:rPr>
              <w:lastRenderedPageBreak/>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6</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Водный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Воздушный транспорт: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rHeight w:val="600"/>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8</w:t>
            </w:r>
          </w:p>
        </w:tc>
        <w:tc>
          <w:tcPr>
            <w:tcW w:w="4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r w:rsidRPr="00D44B01">
              <w:rPr>
                <w:sz w:val="24"/>
                <w:szCs w:val="24"/>
              </w:rPr>
              <w:t xml:space="preserve">Иные транспортные средства:          </w:t>
            </w:r>
            <w:r w:rsidRPr="00D44B01">
              <w:rPr>
                <w:sz w:val="24"/>
                <w:szCs w:val="24"/>
              </w:rPr>
              <w:br/>
              <w:t xml:space="preserve">1)                                   </w:t>
            </w:r>
            <w:r w:rsidRPr="00D44B01">
              <w:rPr>
                <w:sz w:val="24"/>
                <w:szCs w:val="24"/>
              </w:rPr>
              <w:br/>
              <w:t xml:space="preserve">2)                                   </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D44B01" w:rsidRDefault="0012335E" w:rsidP="0012335E">
      <w:pPr>
        <w:autoSpaceDE w:val="0"/>
        <w:autoSpaceDN w:val="0"/>
        <w:adjustRightInd w:val="0"/>
        <w:ind w:firstLine="540"/>
        <w:jc w:val="both"/>
        <w:rPr>
          <w:rFonts w:eastAsia="Calibri"/>
          <w:bCs/>
          <w:sz w:val="16"/>
          <w:szCs w:val="16"/>
          <w:lang w:eastAsia="en-US"/>
        </w:rPr>
      </w:pPr>
      <w:r w:rsidRPr="00D44B01">
        <w:rPr>
          <w:rFonts w:eastAsia="Calibri"/>
          <w:bCs/>
          <w:sz w:val="16"/>
          <w:szCs w:val="16"/>
          <w:lang w:eastAsia="en-US"/>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eastAsia="Calibri"/>
          <w:bCs/>
          <w:sz w:val="16"/>
          <w:szCs w:val="16"/>
          <w:lang w:eastAsia="en-US"/>
        </w:rPr>
        <w:t xml:space="preserve">члена семьи </w:t>
      </w:r>
      <w:r>
        <w:rPr>
          <w:sz w:val="16"/>
          <w:szCs w:val="16"/>
        </w:rPr>
        <w:t xml:space="preserve">руководителя </w:t>
      </w:r>
      <w:r w:rsidRPr="00D44B01">
        <w:rPr>
          <w:sz w:val="16"/>
          <w:szCs w:val="16"/>
        </w:rPr>
        <w:t xml:space="preserve">муниципального учреждения муниципального района </w:t>
      </w:r>
      <w:r>
        <w:rPr>
          <w:sz w:val="16"/>
          <w:szCs w:val="16"/>
        </w:rPr>
        <w:t>Стерлибашевский</w:t>
      </w:r>
      <w:r w:rsidRPr="00D44B01">
        <w:rPr>
          <w:sz w:val="16"/>
          <w:szCs w:val="16"/>
        </w:rPr>
        <w:t xml:space="preserve"> район Республики Башкортостан</w:t>
      </w:r>
      <w:r w:rsidRPr="00D44B01">
        <w:rPr>
          <w:rFonts w:eastAsia="Calibri"/>
          <w:bCs/>
          <w:sz w:val="16"/>
          <w:szCs w:val="16"/>
          <w:lang w:eastAsia="en-US"/>
        </w:rPr>
        <w:t>, который представляет сведения.</w:t>
      </w: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3. Сведения о денежных средствах, находящихся на счетах в банках и иных кредитных организациях</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3360"/>
        <w:gridCol w:w="1680"/>
        <w:gridCol w:w="1320"/>
        <w:gridCol w:w="1080"/>
        <w:gridCol w:w="1560"/>
      </w:tblGrid>
      <w:tr w:rsidR="0012335E" w:rsidRPr="00D44B01" w:rsidTr="00A979C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адрес   </w:t>
            </w:r>
            <w:r w:rsidRPr="00D44B01">
              <w:rPr>
                <w:sz w:val="24"/>
                <w:szCs w:val="24"/>
              </w:rPr>
              <w:br/>
              <w:t xml:space="preserve"> банка или иной кредитной </w:t>
            </w:r>
            <w:r w:rsidRPr="00D44B01">
              <w:rPr>
                <w:sz w:val="24"/>
                <w:szCs w:val="24"/>
              </w:rPr>
              <w:br/>
              <w:t xml:space="preserve">       организации</w:t>
            </w:r>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Вид и валюта</w:t>
            </w:r>
            <w:r w:rsidRPr="00D44B01">
              <w:rPr>
                <w:sz w:val="24"/>
                <w:szCs w:val="24"/>
              </w:rPr>
              <w:br/>
              <w:t xml:space="preserve">  счета </w:t>
            </w:r>
            <w:hyperlink w:anchor="Par262" w:history="1">
              <w:r w:rsidRPr="00D44B01">
                <w:rPr>
                  <w:color w:val="0000FF"/>
                  <w:sz w:val="24"/>
                  <w:szCs w:val="24"/>
                </w:rPr>
                <w:t>&lt;1&gt;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Дата  </w:t>
            </w:r>
            <w:r w:rsidRPr="00D44B01">
              <w:rPr>
                <w:sz w:val="24"/>
                <w:szCs w:val="24"/>
              </w:rPr>
              <w:br/>
              <w:t xml:space="preserve"> открытия</w:t>
            </w:r>
            <w:r w:rsidRPr="00D44B01">
              <w:rPr>
                <w:sz w:val="24"/>
                <w:szCs w:val="24"/>
              </w:rPr>
              <w:br/>
              <w:t xml:space="preserve">  счета</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Номер </w:t>
            </w:r>
            <w:r w:rsidRPr="00D44B01">
              <w:rPr>
                <w:sz w:val="24"/>
                <w:szCs w:val="24"/>
              </w:rPr>
              <w:br/>
              <w:t xml:space="preserve"> счета</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Остаток на </w:t>
            </w:r>
            <w:r w:rsidRPr="00D44B01">
              <w:rPr>
                <w:sz w:val="24"/>
                <w:szCs w:val="24"/>
              </w:rPr>
              <w:br/>
              <w:t xml:space="preserve"> счете </w:t>
            </w:r>
            <w:hyperlink w:anchor="Par263"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7</w:t>
            </w:r>
          </w:p>
        </w:tc>
        <w:tc>
          <w:tcPr>
            <w:tcW w:w="33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вид счета (депозитный, текущий, расчетный, ссудный и другие) и валюта счета.</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4. Сведения о ценных бумагах</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both"/>
        <w:outlineLvl w:val="1"/>
        <w:rPr>
          <w:rFonts w:eastAsia="Calibri"/>
          <w:b/>
          <w:bCs/>
          <w:lang w:eastAsia="en-US"/>
        </w:rPr>
      </w:pPr>
      <w:r w:rsidRPr="00D44B01">
        <w:rPr>
          <w:rFonts w:eastAsia="Calibri"/>
          <w:b/>
          <w:bCs/>
          <w:lang w:eastAsia="en-US"/>
        </w:rPr>
        <w:t>4.1. Акции и иное участие в коммерческих организациях</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760"/>
        <w:gridCol w:w="2280"/>
        <w:gridCol w:w="1560"/>
        <w:gridCol w:w="1080"/>
        <w:gridCol w:w="132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Наименование и    </w:t>
            </w:r>
            <w:r w:rsidRPr="00D44B01">
              <w:rPr>
                <w:sz w:val="24"/>
                <w:szCs w:val="24"/>
              </w:rPr>
              <w:br/>
              <w:t xml:space="preserve">   организационно-   </w:t>
            </w:r>
            <w:r w:rsidRPr="00D44B01">
              <w:rPr>
                <w:sz w:val="24"/>
                <w:szCs w:val="24"/>
              </w:rPr>
              <w:br/>
              <w:t xml:space="preserve">   правовая форма    </w:t>
            </w:r>
            <w:r w:rsidRPr="00D44B01">
              <w:rPr>
                <w:sz w:val="24"/>
                <w:szCs w:val="24"/>
              </w:rPr>
              <w:br/>
              <w:t xml:space="preserve">   организации </w:t>
            </w:r>
            <w:hyperlink r:id="rId54" w:history="1">
              <w:r w:rsidRPr="00D44B01">
                <w:rPr>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нахождения </w:t>
            </w:r>
            <w:r w:rsidRPr="00D44B01">
              <w:rPr>
                <w:sz w:val="24"/>
                <w:szCs w:val="24"/>
              </w:rPr>
              <w:br/>
              <w:t xml:space="preserve">   организации   </w:t>
            </w:r>
            <w:r w:rsidRPr="00D44B01">
              <w:rPr>
                <w:sz w:val="24"/>
                <w:szCs w:val="24"/>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Уставный </w:t>
            </w:r>
            <w:r w:rsidRPr="00D44B01">
              <w:rPr>
                <w:sz w:val="24"/>
                <w:szCs w:val="24"/>
              </w:rPr>
              <w:br/>
              <w:t xml:space="preserve">капитал </w:t>
            </w:r>
            <w:hyperlink r:id="rId55" w:history="1">
              <w:r w:rsidRPr="00D44B01">
                <w:rPr>
                  <w:color w:val="0000FF"/>
                  <w:sz w:val="24"/>
                  <w:szCs w:val="24"/>
                </w:rPr>
                <w:t>&lt;2&gt;</w:t>
              </w:r>
            </w:hyperlink>
            <w:r w:rsidRPr="00D44B01">
              <w:rPr>
                <w:sz w:val="24"/>
                <w:szCs w:val="24"/>
              </w:rPr>
              <w:br/>
              <w:t xml:space="preserve">   (руб.)</w:t>
            </w:r>
          </w:p>
        </w:tc>
        <w:tc>
          <w:tcPr>
            <w:tcW w:w="10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Доля </w:t>
            </w:r>
            <w:r w:rsidRPr="00D44B01">
              <w:rPr>
                <w:sz w:val="24"/>
                <w:szCs w:val="24"/>
              </w:rPr>
              <w:br/>
              <w:t>участия</w:t>
            </w:r>
            <w:r w:rsidRPr="00D44B01">
              <w:rPr>
                <w:sz w:val="24"/>
                <w:szCs w:val="24"/>
              </w:rPr>
              <w:br/>
            </w:r>
            <w:hyperlink r:id="rId56" w:history="1">
              <w:r w:rsidRPr="00D44B01">
                <w:rPr>
                  <w:color w:val="0000FF"/>
                  <w:sz w:val="24"/>
                  <w:szCs w:val="24"/>
                </w:rPr>
                <w:t>&lt;3&gt;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Основание</w:t>
            </w:r>
            <w:r w:rsidRPr="00D44B01">
              <w:rPr>
                <w:sz w:val="24"/>
                <w:szCs w:val="24"/>
              </w:rPr>
              <w:br/>
              <w:t xml:space="preserve"> участия </w:t>
            </w:r>
            <w:r w:rsidRPr="00D44B01">
              <w:rPr>
                <w:sz w:val="24"/>
                <w:szCs w:val="24"/>
              </w:rPr>
              <w:br/>
            </w:r>
            <w:hyperlink r:id="rId57" w:history="1">
              <w:r w:rsidRPr="00D44B01">
                <w:rPr>
                  <w:color w:val="0000FF"/>
                  <w:sz w:val="24"/>
                  <w:szCs w:val="24"/>
                </w:rPr>
                <w:t>&lt;4&gt;</w:t>
              </w:r>
            </w:hyperlink>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3</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276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2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0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2335E" w:rsidRPr="009C4CA3" w:rsidRDefault="0012335E" w:rsidP="0012335E">
      <w:pPr>
        <w:autoSpaceDE w:val="0"/>
        <w:autoSpaceDN w:val="0"/>
        <w:adjustRightInd w:val="0"/>
        <w:ind w:firstLine="540"/>
        <w:jc w:val="both"/>
        <w:rPr>
          <w:rFonts w:eastAsia="Calibri"/>
          <w:bCs/>
          <w:sz w:val="16"/>
          <w:szCs w:val="16"/>
          <w:lang w:eastAsia="en-US"/>
        </w:rPr>
      </w:pPr>
      <w:r w:rsidRPr="009C4CA3">
        <w:rPr>
          <w:rFonts w:eastAsia="Calibri"/>
          <w:bCs/>
          <w:sz w:val="16"/>
          <w:szCs w:val="16"/>
          <w:lang w:eastAsia="en-US"/>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4.2. Иные ценные бумаги</w:t>
      </w:r>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600"/>
        <w:gridCol w:w="2520"/>
        <w:gridCol w:w="1680"/>
        <w:gridCol w:w="1800"/>
        <w:gridCol w:w="1560"/>
        <w:gridCol w:w="1440"/>
      </w:tblGrid>
      <w:tr w:rsidR="0012335E" w:rsidRPr="00D44B01" w:rsidTr="00A979C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25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ценной бумаги </w:t>
            </w:r>
            <w:r w:rsidRPr="00D44B01">
              <w:rPr>
                <w:sz w:val="24"/>
                <w:szCs w:val="24"/>
              </w:rPr>
              <w:br/>
            </w:r>
            <w:hyperlink r:id="rId58" w:history="1">
              <w:r w:rsidRPr="00D44B01">
                <w:rPr>
                  <w:color w:val="0000FF"/>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Лицо,    </w:t>
            </w:r>
            <w:r w:rsidRPr="00D44B01">
              <w:rPr>
                <w:sz w:val="24"/>
                <w:szCs w:val="24"/>
              </w:rPr>
              <w:br/>
              <w:t xml:space="preserve">выпустившее </w:t>
            </w:r>
            <w:r w:rsidRPr="00D44B01">
              <w:rPr>
                <w:sz w:val="24"/>
                <w:szCs w:val="24"/>
              </w:rPr>
              <w:br/>
              <w:t xml:space="preserve">   ценную   </w:t>
            </w:r>
            <w:r w:rsidRPr="00D44B01">
              <w:rPr>
                <w:sz w:val="24"/>
                <w:szCs w:val="24"/>
              </w:rPr>
              <w:br/>
              <w:t xml:space="preserve">   бумагу</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Номинальная </w:t>
            </w:r>
            <w:r w:rsidRPr="00D44B01">
              <w:rPr>
                <w:sz w:val="24"/>
                <w:szCs w:val="24"/>
              </w:rPr>
              <w:br/>
              <w:t xml:space="preserve">  величина   </w:t>
            </w:r>
            <w:r w:rsidRPr="00D44B01">
              <w:rPr>
                <w:sz w:val="24"/>
                <w:szCs w:val="24"/>
              </w:rPr>
              <w:br/>
              <w:t>обязательства</w:t>
            </w:r>
            <w:r w:rsidRPr="00D44B01">
              <w:rPr>
                <w:sz w:val="24"/>
                <w:szCs w:val="24"/>
              </w:rPr>
              <w:br/>
              <w:t xml:space="preserve">   (руб.)</w:t>
            </w:r>
          </w:p>
        </w:tc>
        <w:tc>
          <w:tcPr>
            <w:tcW w:w="15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Общее   </w:t>
            </w:r>
            <w:r w:rsidRPr="00D44B01">
              <w:rPr>
                <w:sz w:val="24"/>
                <w:szCs w:val="24"/>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Общая   </w:t>
            </w:r>
            <w:r w:rsidRPr="00D44B01">
              <w:rPr>
                <w:sz w:val="24"/>
                <w:szCs w:val="24"/>
              </w:rPr>
              <w:br/>
              <w:t xml:space="preserve">стоимость </w:t>
            </w:r>
            <w:r w:rsidRPr="00D44B01">
              <w:rPr>
                <w:sz w:val="24"/>
                <w:szCs w:val="24"/>
              </w:rPr>
              <w:br/>
            </w:r>
            <w:hyperlink r:id="rId59" w:history="1">
              <w:r w:rsidRPr="00D44B01">
                <w:rPr>
                  <w:color w:val="0000FF"/>
                  <w:sz w:val="24"/>
                  <w:szCs w:val="24"/>
                </w:rPr>
                <w:t>&lt;2&gt;</w:t>
              </w:r>
            </w:hyperlink>
            <w:r w:rsidRPr="00D44B01">
              <w:rPr>
                <w:sz w:val="24"/>
                <w:szCs w:val="24"/>
              </w:rPr>
              <w:br/>
              <w:t xml:space="preserve">  (руб.)</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6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25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68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5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p>
    <w:p w:rsidR="0012335E" w:rsidRPr="00A5000D" w:rsidRDefault="0012335E" w:rsidP="0012335E">
      <w:pPr>
        <w:autoSpaceDE w:val="0"/>
        <w:autoSpaceDN w:val="0"/>
        <w:adjustRightInd w:val="0"/>
        <w:ind w:firstLine="540"/>
        <w:jc w:val="both"/>
        <w:rPr>
          <w:rFonts w:eastAsia="Calibri"/>
          <w:bCs/>
          <w:lang w:eastAsia="en-US"/>
        </w:rPr>
      </w:pPr>
      <w:r w:rsidRPr="00A5000D">
        <w:rPr>
          <w:rFonts w:eastAsia="Calibri"/>
          <w:bCs/>
          <w:lang w:eastAsia="en-US"/>
        </w:rPr>
        <w:t xml:space="preserve">Итого по </w:t>
      </w:r>
      <w:hyperlink w:anchor="Par265" w:history="1">
        <w:r w:rsidRPr="00A5000D">
          <w:rPr>
            <w:rFonts w:eastAsia="Calibri"/>
            <w:bCs/>
            <w:color w:val="0000FF"/>
            <w:lang w:eastAsia="en-US"/>
          </w:rPr>
          <w:t>разделу 4</w:t>
        </w:r>
      </w:hyperlink>
      <w:r>
        <w:rPr>
          <w:rFonts w:eastAsia="Calibri"/>
          <w:bCs/>
          <w:lang w:eastAsia="en-US"/>
        </w:rPr>
        <w:t xml:space="preserve"> «</w:t>
      </w:r>
      <w:r w:rsidRPr="00A5000D">
        <w:rPr>
          <w:rFonts w:eastAsia="Calibri"/>
          <w:bCs/>
          <w:lang w:eastAsia="en-US"/>
        </w:rPr>
        <w:t>Сведения о ценных бумагах</w:t>
      </w:r>
      <w:r>
        <w:rPr>
          <w:rFonts w:eastAsia="Calibri"/>
          <w:bCs/>
          <w:lang w:eastAsia="en-US"/>
        </w:rPr>
        <w:t>»</w:t>
      </w:r>
      <w:r w:rsidRPr="00A5000D">
        <w:rPr>
          <w:rFonts w:eastAsia="Calibri"/>
          <w:bCs/>
          <w:lang w:eastAsia="en-US"/>
        </w:rPr>
        <w:t xml:space="preserve">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2335E" w:rsidRPr="00D44B01" w:rsidRDefault="0012335E" w:rsidP="0012335E">
      <w:pPr>
        <w:autoSpaceDE w:val="0"/>
        <w:autoSpaceDN w:val="0"/>
        <w:adjustRightInd w:val="0"/>
        <w:ind w:firstLine="540"/>
        <w:jc w:val="both"/>
        <w:rPr>
          <w:rFonts w:eastAsia="Calibri"/>
          <w:b/>
          <w:bCs/>
          <w:lang w:eastAsia="en-US"/>
        </w:rPr>
      </w:pPr>
    </w:p>
    <w:p w:rsidR="0012335E" w:rsidRPr="00D44B01" w:rsidRDefault="0012335E" w:rsidP="0012335E">
      <w:pPr>
        <w:autoSpaceDE w:val="0"/>
        <w:autoSpaceDN w:val="0"/>
        <w:adjustRightInd w:val="0"/>
        <w:ind w:firstLine="540"/>
        <w:jc w:val="center"/>
        <w:outlineLvl w:val="0"/>
        <w:rPr>
          <w:rFonts w:eastAsia="Calibri"/>
          <w:b/>
          <w:bCs/>
          <w:lang w:eastAsia="en-US"/>
        </w:rPr>
      </w:pPr>
      <w:r w:rsidRPr="00D44B01">
        <w:rPr>
          <w:rFonts w:eastAsia="Calibri"/>
          <w:b/>
          <w:bCs/>
          <w:lang w:eastAsia="en-US"/>
        </w:rPr>
        <w:t>Раздел 5. Сведения об обязательствах имущественного характера</w:t>
      </w:r>
    </w:p>
    <w:p w:rsidR="0012335E" w:rsidRPr="00D44B01" w:rsidRDefault="0012335E" w:rsidP="0012335E">
      <w:pPr>
        <w:autoSpaceDE w:val="0"/>
        <w:autoSpaceDN w:val="0"/>
        <w:adjustRightInd w:val="0"/>
        <w:ind w:firstLine="540"/>
        <w:jc w:val="center"/>
        <w:rPr>
          <w:rFonts w:eastAsia="Calibri"/>
          <w:b/>
          <w:bCs/>
          <w:lang w:eastAsia="en-US"/>
        </w:rPr>
      </w:pP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5.1. Объекты недвижимого имущества, находящиеся в пользовании </w:t>
      </w:r>
      <w:hyperlink r:id="rId60"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2160"/>
        <w:gridCol w:w="2160"/>
        <w:gridCol w:w="1440"/>
        <w:gridCol w:w="12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w:t>
            </w:r>
            <w:r w:rsidRPr="00D44B01">
              <w:rPr>
                <w:sz w:val="24"/>
                <w:szCs w:val="24"/>
              </w:rPr>
              <w:br/>
              <w:t xml:space="preserve">имущества </w:t>
            </w:r>
            <w:hyperlink r:id="rId61" w:history="1">
              <w:r w:rsidRPr="00D44B01">
                <w:rPr>
                  <w:color w:val="0000FF"/>
                  <w:sz w:val="24"/>
                  <w:szCs w:val="24"/>
                </w:rPr>
                <w:t>&lt;2&gt;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Вид и сроки   </w:t>
            </w:r>
            <w:r w:rsidRPr="00D44B01">
              <w:rPr>
                <w:sz w:val="24"/>
                <w:szCs w:val="24"/>
              </w:rPr>
              <w:br/>
              <w:t xml:space="preserve">пользования </w:t>
            </w:r>
            <w:hyperlink r:id="rId62" w:history="1">
              <w:r w:rsidRPr="00D44B01">
                <w:rPr>
                  <w:color w:val="0000FF"/>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пользования </w:t>
            </w:r>
            <w:hyperlink r:id="rId63" w:history="1">
              <w:r w:rsidRPr="00D44B01">
                <w:rPr>
                  <w:color w:val="0000FF"/>
                  <w:sz w:val="24"/>
                  <w:szCs w:val="24"/>
                </w:rPr>
                <w:t>&lt;4&gt;</w:t>
              </w:r>
            </w:hyperlink>
          </w:p>
        </w:tc>
        <w:tc>
          <w:tcPr>
            <w:tcW w:w="144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Место   </w:t>
            </w:r>
            <w:r w:rsidRPr="00D44B01">
              <w:rPr>
                <w:sz w:val="24"/>
                <w:szCs w:val="24"/>
              </w:rPr>
              <w:br/>
              <w:t>нахождения</w:t>
            </w:r>
            <w:r w:rsidRPr="00D44B01">
              <w:rPr>
                <w:sz w:val="24"/>
                <w:szCs w:val="24"/>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Площадь </w:t>
            </w:r>
            <w:r w:rsidRPr="00D44B01">
              <w:rPr>
                <w:sz w:val="24"/>
                <w:szCs w:val="24"/>
              </w:rPr>
              <w:br/>
              <w:t>(кв. м)</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lastRenderedPageBreak/>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216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44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2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Указывается по состоянию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вид недвижимого имущества (земельный участок, жилой дом, дача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Указываются вид пользования (аренда, безвозмездное пользование и другие) и сроки пользования.</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2335E" w:rsidRPr="00D44B01" w:rsidRDefault="0012335E" w:rsidP="0012335E">
      <w:pPr>
        <w:autoSpaceDE w:val="0"/>
        <w:autoSpaceDN w:val="0"/>
        <w:adjustRightInd w:val="0"/>
        <w:ind w:firstLine="540"/>
        <w:jc w:val="center"/>
        <w:outlineLvl w:val="1"/>
        <w:rPr>
          <w:rFonts w:eastAsia="Calibri"/>
          <w:b/>
          <w:bCs/>
          <w:lang w:eastAsia="en-US"/>
        </w:rPr>
      </w:pPr>
      <w:r w:rsidRPr="00D44B01">
        <w:rPr>
          <w:rFonts w:eastAsia="Calibri"/>
          <w:b/>
          <w:bCs/>
          <w:lang w:eastAsia="en-US"/>
        </w:rPr>
        <w:t xml:space="preserve">5.2. Прочие обязательства </w:t>
      </w:r>
      <w:hyperlink r:id="rId64" w:history="1">
        <w:r w:rsidRPr="00D44B01">
          <w:rPr>
            <w:rFonts w:eastAsia="Calibri"/>
            <w:b/>
            <w:bCs/>
            <w:color w:val="0000FF"/>
            <w:lang w:eastAsia="en-US"/>
          </w:rPr>
          <w:t>&lt;1&gt;</w:t>
        </w:r>
      </w:hyperlink>
    </w:p>
    <w:p w:rsidR="0012335E" w:rsidRPr="00D44B01" w:rsidRDefault="0012335E" w:rsidP="0012335E">
      <w:pPr>
        <w:autoSpaceDE w:val="0"/>
        <w:autoSpaceDN w:val="0"/>
        <w:adjustRightInd w:val="0"/>
        <w:ind w:firstLine="540"/>
        <w:jc w:val="both"/>
        <w:rPr>
          <w:rFonts w:eastAsia="Calibri"/>
          <w:b/>
          <w:bCs/>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1320"/>
        <w:gridCol w:w="1920"/>
        <w:gridCol w:w="1920"/>
        <w:gridCol w:w="1800"/>
      </w:tblGrid>
      <w:tr w:rsidR="0012335E" w:rsidRPr="00D44B01" w:rsidTr="00A979CE">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Pr>
                <w:sz w:val="24"/>
                <w:szCs w:val="24"/>
              </w:rPr>
              <w:t>№</w:t>
            </w:r>
            <w:r w:rsidRPr="00D44B01">
              <w:rPr>
                <w:sz w:val="24"/>
                <w:szCs w:val="24"/>
              </w:rPr>
              <w:br/>
            </w:r>
            <w:proofErr w:type="spellStart"/>
            <w:r w:rsidRPr="00D44B01">
              <w:rPr>
                <w:sz w:val="24"/>
                <w:szCs w:val="24"/>
              </w:rPr>
              <w:t>п</w:t>
            </w:r>
            <w:proofErr w:type="spellEnd"/>
            <w:r w:rsidRPr="00D44B01">
              <w:rPr>
                <w:sz w:val="24"/>
                <w:szCs w:val="24"/>
              </w:rPr>
              <w:t>/</w:t>
            </w:r>
            <w:proofErr w:type="spellStart"/>
            <w:r w:rsidRPr="00D44B01">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Содержание  </w:t>
            </w:r>
            <w:r w:rsidRPr="00D44B01">
              <w:rPr>
                <w:sz w:val="24"/>
                <w:szCs w:val="24"/>
              </w:rPr>
              <w:br/>
              <w:t xml:space="preserve">обязательства </w:t>
            </w:r>
            <w:r w:rsidRPr="00D44B01">
              <w:rPr>
                <w:sz w:val="24"/>
                <w:szCs w:val="24"/>
              </w:rPr>
              <w:br/>
            </w:r>
            <w:hyperlink r:id="rId65" w:history="1">
              <w:r w:rsidRPr="00D44B01">
                <w:rPr>
                  <w:color w:val="0000FF"/>
                  <w:sz w:val="24"/>
                  <w:szCs w:val="24"/>
                </w:rPr>
                <w:t>&lt;2&gt;</w:t>
              </w:r>
            </w:hyperlink>
          </w:p>
        </w:tc>
        <w:tc>
          <w:tcPr>
            <w:tcW w:w="13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Кредитор </w:t>
            </w:r>
            <w:r w:rsidRPr="00D44B01">
              <w:rPr>
                <w:sz w:val="24"/>
                <w:szCs w:val="24"/>
              </w:rPr>
              <w:br/>
              <w:t>(должник)</w:t>
            </w:r>
            <w:r w:rsidRPr="00D44B01">
              <w:rPr>
                <w:sz w:val="24"/>
                <w:szCs w:val="24"/>
              </w:rPr>
              <w:br/>
            </w:r>
            <w:hyperlink r:id="rId66" w:history="1">
              <w:r w:rsidRPr="00D44B01">
                <w:rPr>
                  <w:color w:val="0000FF"/>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Основание   </w:t>
            </w:r>
            <w:r w:rsidRPr="00D44B01">
              <w:rPr>
                <w:sz w:val="24"/>
                <w:szCs w:val="24"/>
              </w:rPr>
              <w:br/>
              <w:t xml:space="preserve">возникновения </w:t>
            </w:r>
            <w:r w:rsidRPr="00D44B01">
              <w:rPr>
                <w:sz w:val="24"/>
                <w:szCs w:val="24"/>
              </w:rPr>
              <w:br/>
            </w:r>
            <w:hyperlink r:id="rId67" w:history="1">
              <w:r w:rsidRPr="00D44B01">
                <w:rPr>
                  <w:color w:val="0000FF"/>
                  <w:sz w:val="24"/>
                  <w:szCs w:val="24"/>
                </w:rPr>
                <w:t>&lt;4&gt;</w:t>
              </w:r>
            </w:hyperlink>
          </w:p>
        </w:tc>
        <w:tc>
          <w:tcPr>
            <w:tcW w:w="192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Сумма     </w:t>
            </w:r>
            <w:r w:rsidRPr="00D44B01">
              <w:rPr>
                <w:sz w:val="24"/>
                <w:szCs w:val="24"/>
              </w:rPr>
              <w:br/>
              <w:t xml:space="preserve">обязательства </w:t>
            </w:r>
            <w:r w:rsidRPr="00D44B01">
              <w:rPr>
                <w:sz w:val="24"/>
                <w:szCs w:val="24"/>
              </w:rPr>
              <w:br/>
            </w:r>
            <w:hyperlink r:id="rId68" w:history="1">
              <w:r w:rsidRPr="00D44B01">
                <w:rPr>
                  <w:color w:val="0000FF"/>
                  <w:sz w:val="24"/>
                  <w:szCs w:val="24"/>
                </w:rPr>
                <w:t>&lt;5&gt;</w:t>
              </w:r>
            </w:hyperlink>
            <w:r w:rsidRPr="00D44B01">
              <w:rPr>
                <w:sz w:val="24"/>
                <w:szCs w:val="24"/>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 xml:space="preserve">Условия   </w:t>
            </w:r>
            <w:r w:rsidRPr="00D44B01">
              <w:rPr>
                <w:sz w:val="24"/>
                <w:szCs w:val="24"/>
              </w:rPr>
              <w:br/>
              <w:t>обязательства</w:t>
            </w:r>
            <w:r w:rsidRPr="00D44B01">
              <w:rPr>
                <w:sz w:val="24"/>
                <w:szCs w:val="24"/>
              </w:rPr>
              <w:br/>
            </w:r>
            <w:hyperlink r:id="rId69" w:history="1">
              <w:r w:rsidRPr="00D44B01">
                <w:rPr>
                  <w:color w:val="0000FF"/>
                  <w:sz w:val="24"/>
                  <w:szCs w:val="24"/>
                </w:rPr>
                <w:t>&lt;6&gt;</w:t>
              </w:r>
            </w:hyperlink>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4</w:t>
            </w: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5</w:t>
            </w: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6</w:t>
            </w: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1</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2</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r w:rsidR="0012335E" w:rsidRPr="00D44B01" w:rsidTr="00A979CE">
        <w:trPr>
          <w:tblCellSpacing w:w="5" w:type="nil"/>
        </w:trPr>
        <w:tc>
          <w:tcPr>
            <w:tcW w:w="720" w:type="dxa"/>
            <w:tcBorders>
              <w:left w:val="single" w:sz="4" w:space="0" w:color="auto"/>
              <w:bottom w:val="single" w:sz="4" w:space="0" w:color="auto"/>
              <w:right w:val="single" w:sz="4" w:space="0" w:color="auto"/>
            </w:tcBorders>
          </w:tcPr>
          <w:p w:rsidR="0012335E" w:rsidRPr="00D44B01" w:rsidRDefault="0012335E" w:rsidP="00A979CE">
            <w:pPr>
              <w:pStyle w:val="ConsPlusCell"/>
              <w:jc w:val="center"/>
              <w:rPr>
                <w:sz w:val="24"/>
                <w:szCs w:val="24"/>
              </w:rPr>
            </w:pPr>
            <w:r w:rsidRPr="00D44B01">
              <w:rPr>
                <w:sz w:val="24"/>
                <w:szCs w:val="24"/>
              </w:rPr>
              <w:t>3</w:t>
            </w:r>
          </w:p>
        </w:tc>
        <w:tc>
          <w:tcPr>
            <w:tcW w:w="1920" w:type="dxa"/>
            <w:tcBorders>
              <w:left w:val="single" w:sz="4" w:space="0" w:color="auto"/>
              <w:bottom w:val="single" w:sz="4" w:space="0" w:color="auto"/>
              <w:right w:val="single" w:sz="4" w:space="0" w:color="auto"/>
            </w:tcBorders>
          </w:tcPr>
          <w:p w:rsidR="0012335E" w:rsidRDefault="0012335E" w:rsidP="00A979CE">
            <w:pPr>
              <w:pStyle w:val="ConsPlusCell"/>
              <w:rPr>
                <w:sz w:val="24"/>
                <w:szCs w:val="24"/>
              </w:rPr>
            </w:pPr>
          </w:p>
          <w:p w:rsidR="0012335E" w:rsidRPr="00D44B01" w:rsidRDefault="0012335E" w:rsidP="00A979CE">
            <w:pPr>
              <w:pStyle w:val="ConsPlusCell"/>
              <w:rPr>
                <w:sz w:val="24"/>
                <w:szCs w:val="24"/>
              </w:rPr>
            </w:pPr>
          </w:p>
        </w:tc>
        <w:tc>
          <w:tcPr>
            <w:tcW w:w="13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92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c>
          <w:tcPr>
            <w:tcW w:w="1800" w:type="dxa"/>
            <w:tcBorders>
              <w:left w:val="single" w:sz="4" w:space="0" w:color="auto"/>
              <w:bottom w:val="single" w:sz="4" w:space="0" w:color="auto"/>
              <w:right w:val="single" w:sz="4" w:space="0" w:color="auto"/>
            </w:tcBorders>
          </w:tcPr>
          <w:p w:rsidR="0012335E" w:rsidRPr="00D44B01" w:rsidRDefault="0012335E" w:rsidP="00A979CE">
            <w:pPr>
              <w:pStyle w:val="ConsPlusCell"/>
              <w:rPr>
                <w:sz w:val="24"/>
                <w:szCs w:val="24"/>
              </w:rPr>
            </w:pPr>
          </w:p>
        </w:tc>
      </w:tr>
    </w:tbl>
    <w:p w:rsidR="0012335E" w:rsidRPr="00D44B01" w:rsidRDefault="0012335E" w:rsidP="0012335E">
      <w:pPr>
        <w:autoSpaceDE w:val="0"/>
        <w:autoSpaceDN w:val="0"/>
        <w:adjustRightInd w:val="0"/>
        <w:jc w:val="both"/>
        <w:rPr>
          <w:rFonts w:eastAsia="Calibri"/>
          <w:b/>
          <w:bCs/>
          <w:lang w:eastAsia="en-US"/>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 xml:space="preserve">    Достоверность и полноту настоящих сведений подтверждаю.</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 ___________ 20__ г. __________________________________________________</w:t>
      </w:r>
    </w:p>
    <w:p w:rsidR="0012335E" w:rsidRDefault="0012335E" w:rsidP="0012335E">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000D">
        <w:rPr>
          <w:rFonts w:ascii="Times New Roman" w:hAnsi="Times New Roman" w:cs="Times New Roman"/>
          <w:sz w:val="16"/>
          <w:szCs w:val="16"/>
        </w:rPr>
        <w:t xml:space="preserve">(подпись руководителя муниципального учреждения муниципального района </w:t>
      </w:r>
    </w:p>
    <w:p w:rsidR="0012335E" w:rsidRPr="00A5000D" w:rsidRDefault="0012335E" w:rsidP="0012335E">
      <w:pPr>
        <w:pStyle w:val="ConsPlusNonformat"/>
        <w:ind w:left="2832" w:firstLine="708"/>
        <w:rPr>
          <w:rFonts w:ascii="Times New Roman" w:hAnsi="Times New Roman" w:cs="Times New Roman"/>
          <w:sz w:val="16"/>
          <w:szCs w:val="16"/>
        </w:rPr>
      </w:pPr>
      <w:r>
        <w:rPr>
          <w:rFonts w:ascii="Times New Roman" w:hAnsi="Times New Roman" w:cs="Times New Roman"/>
          <w:sz w:val="16"/>
          <w:szCs w:val="16"/>
        </w:rPr>
        <w:t>Стерлибашевский</w:t>
      </w:r>
      <w:r w:rsidRPr="00A5000D">
        <w:rPr>
          <w:rFonts w:ascii="Times New Roman" w:hAnsi="Times New Roman" w:cs="Times New Roman"/>
          <w:sz w:val="16"/>
          <w:szCs w:val="16"/>
        </w:rPr>
        <w:t xml:space="preserve"> район Республики Башкортостан)</w:t>
      </w:r>
    </w:p>
    <w:p w:rsidR="0012335E" w:rsidRPr="00D44B01" w:rsidRDefault="0012335E" w:rsidP="0012335E">
      <w:pPr>
        <w:pStyle w:val="ConsPlusNonformat"/>
        <w:rPr>
          <w:rFonts w:ascii="Times New Roman" w:hAnsi="Times New Roman" w:cs="Times New Roman"/>
          <w:sz w:val="24"/>
          <w:szCs w:val="24"/>
        </w:rPr>
      </w:pPr>
    </w:p>
    <w:p w:rsidR="0012335E" w:rsidRPr="00D44B01" w:rsidRDefault="0012335E" w:rsidP="0012335E">
      <w:pPr>
        <w:pStyle w:val="ConsPlusNonformat"/>
        <w:rPr>
          <w:rFonts w:ascii="Times New Roman" w:hAnsi="Times New Roman" w:cs="Times New Roman"/>
          <w:sz w:val="24"/>
          <w:szCs w:val="24"/>
        </w:rPr>
      </w:pPr>
      <w:r w:rsidRPr="00D44B01">
        <w:rPr>
          <w:rFonts w:ascii="Times New Roman" w:hAnsi="Times New Roman" w:cs="Times New Roman"/>
          <w:sz w:val="24"/>
          <w:szCs w:val="24"/>
        </w:rPr>
        <w:t>___________________________________________________________________________</w:t>
      </w:r>
    </w:p>
    <w:p w:rsidR="0012335E" w:rsidRPr="00A5000D" w:rsidRDefault="0012335E" w:rsidP="0012335E">
      <w:pPr>
        <w:pStyle w:val="ConsPlusNonformat"/>
        <w:jc w:val="center"/>
        <w:rPr>
          <w:rFonts w:ascii="Times New Roman" w:hAnsi="Times New Roman" w:cs="Times New Roman"/>
          <w:sz w:val="16"/>
          <w:szCs w:val="16"/>
        </w:rPr>
      </w:pPr>
      <w:r w:rsidRPr="00A5000D">
        <w:rPr>
          <w:rFonts w:ascii="Times New Roman" w:hAnsi="Times New Roman" w:cs="Times New Roman"/>
          <w:sz w:val="16"/>
          <w:szCs w:val="16"/>
        </w:rPr>
        <w:t>(Ф.И.О. и подпись лица, принявшего справку)</w:t>
      </w:r>
    </w:p>
    <w:p w:rsidR="0012335E" w:rsidRPr="00D44B01" w:rsidRDefault="0012335E" w:rsidP="0012335E">
      <w:pPr>
        <w:autoSpaceDE w:val="0"/>
        <w:autoSpaceDN w:val="0"/>
        <w:adjustRightInd w:val="0"/>
        <w:ind w:firstLine="540"/>
        <w:jc w:val="both"/>
        <w:rPr>
          <w:rFonts w:eastAsia="Calibri"/>
          <w:b/>
          <w:bCs/>
          <w:lang w:eastAsia="en-US"/>
        </w:rPr>
      </w:pPr>
      <w:r w:rsidRPr="00D44B01">
        <w:rPr>
          <w:rFonts w:eastAsia="Calibri"/>
          <w:b/>
          <w:bCs/>
          <w:lang w:eastAsia="en-US"/>
        </w:rPr>
        <w:t>-------------------------------</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&lt;2&gt; Указывается существо обязательства (заем, кредит и другие).</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&lt;3&gt; Указывается вторая сторона обязательства: кредитор или должник, его фамилия, имя и отчество (наименование юридического лица), адрес.</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2335E" w:rsidRPr="00A5000D" w:rsidRDefault="0012335E" w:rsidP="0012335E">
      <w:pPr>
        <w:autoSpaceDE w:val="0"/>
        <w:autoSpaceDN w:val="0"/>
        <w:adjustRightInd w:val="0"/>
        <w:ind w:firstLine="540"/>
        <w:jc w:val="both"/>
        <w:rPr>
          <w:rFonts w:eastAsia="Calibri"/>
          <w:bCs/>
          <w:sz w:val="16"/>
          <w:szCs w:val="16"/>
          <w:lang w:eastAsia="en-US"/>
        </w:rPr>
      </w:pPr>
      <w:r w:rsidRPr="00A5000D">
        <w:rPr>
          <w:rFonts w:eastAsia="Calibri"/>
          <w:bCs/>
          <w:sz w:val="16"/>
          <w:szCs w:val="16"/>
          <w:lang w:eastAsia="en-US"/>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2335E" w:rsidRDefault="0012335E" w:rsidP="0012335E">
      <w:pPr>
        <w:rPr>
          <w:b/>
          <w:bCs/>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12335E" w:rsidRDefault="0012335E" w:rsidP="0012335E">
      <w:pPr>
        <w:pStyle w:val="ConsPlusNormal0"/>
        <w:tabs>
          <w:tab w:val="left" w:pos="720"/>
        </w:tabs>
        <w:ind w:firstLine="0"/>
        <w:jc w:val="both"/>
        <w:rPr>
          <w:rFonts w:ascii="Times New Roman" w:hAnsi="Times New Roman" w:cs="Times New Roman"/>
          <w:sz w:val="24"/>
          <w:szCs w:val="24"/>
        </w:rPr>
      </w:pPr>
    </w:p>
    <w:p w:rsidR="0086479B" w:rsidRPr="0012335E" w:rsidRDefault="0086479B" w:rsidP="0012335E"/>
    <w:sectPr w:rsidR="0086479B" w:rsidRPr="0012335E" w:rsidSect="00864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1EFF" w:usb1="5200FDFF" w:usb2="00042021" w:usb3="00000000" w:csb0="000001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A1B2B"/>
    <w:multiLevelType w:val="hybridMultilevel"/>
    <w:tmpl w:val="5F580E08"/>
    <w:lvl w:ilvl="0" w:tplc="27429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C572EE"/>
    <w:multiLevelType w:val="hybridMultilevel"/>
    <w:tmpl w:val="9B5E106C"/>
    <w:lvl w:ilvl="0" w:tplc="5AB2D7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35B6F61"/>
    <w:multiLevelType w:val="hybridMultilevel"/>
    <w:tmpl w:val="ED2EB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650C5"/>
    <w:multiLevelType w:val="hybridMultilevel"/>
    <w:tmpl w:val="1D801602"/>
    <w:lvl w:ilvl="0" w:tplc="497C66A4">
      <w:start w:val="2006"/>
      <w:numFmt w:val="decimal"/>
      <w:lvlText w:val="%1"/>
      <w:lvlJc w:val="left"/>
      <w:pPr>
        <w:tabs>
          <w:tab w:val="num" w:pos="1260"/>
        </w:tabs>
        <w:ind w:left="1260" w:hanging="60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0EE8192D"/>
    <w:multiLevelType w:val="multilevel"/>
    <w:tmpl w:val="FEA0E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F9F727C"/>
    <w:multiLevelType w:val="hybridMultilevel"/>
    <w:tmpl w:val="99CE029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4D6F97"/>
    <w:multiLevelType w:val="multilevel"/>
    <w:tmpl w:val="8216FFA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45"/>
        </w:tabs>
        <w:ind w:left="1545" w:hanging="1005"/>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1.%2.%3.%4."/>
      <w:lvlJc w:val="left"/>
      <w:pPr>
        <w:tabs>
          <w:tab w:val="num" w:pos="2625"/>
        </w:tabs>
        <w:ind w:left="2625" w:hanging="100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72F0DB8"/>
    <w:multiLevelType w:val="hybridMultilevel"/>
    <w:tmpl w:val="1D103F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305709"/>
    <w:multiLevelType w:val="hybridMultilevel"/>
    <w:tmpl w:val="58FC449C"/>
    <w:lvl w:ilvl="0" w:tplc="6DF834E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EE859C1"/>
    <w:multiLevelType w:val="hybridMultilevel"/>
    <w:tmpl w:val="147E9CD2"/>
    <w:lvl w:ilvl="0" w:tplc="C5FE1D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A7B57"/>
    <w:multiLevelType w:val="multilevel"/>
    <w:tmpl w:val="1960FE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FE80AFC"/>
    <w:multiLevelType w:val="singleLevel"/>
    <w:tmpl w:val="545CE34C"/>
    <w:lvl w:ilvl="0">
      <w:start w:val="1"/>
      <w:numFmt w:val="decimal"/>
      <w:lvlText w:val="%1."/>
      <w:legacy w:legacy="1" w:legacySpace="0" w:legacyIndent="269"/>
      <w:lvlJc w:val="left"/>
      <w:rPr>
        <w:rFonts w:ascii="Times New Roman" w:hAnsi="Times New Roman" w:cs="Times New Roman" w:hint="default"/>
      </w:rPr>
    </w:lvl>
  </w:abstractNum>
  <w:abstractNum w:abstractNumId="14">
    <w:nsid w:val="30223A6A"/>
    <w:multiLevelType w:val="hybridMultilevel"/>
    <w:tmpl w:val="8A60E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3502D6"/>
    <w:multiLevelType w:val="multilevel"/>
    <w:tmpl w:val="1908CFA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7">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8FD4529"/>
    <w:multiLevelType w:val="hybridMultilevel"/>
    <w:tmpl w:val="736694A2"/>
    <w:lvl w:ilvl="0" w:tplc="ED72B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D3A3A4C"/>
    <w:multiLevelType w:val="multilevel"/>
    <w:tmpl w:val="857A27D4"/>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0">
    <w:nsid w:val="5DA55C1C"/>
    <w:multiLevelType w:val="hybridMultilevel"/>
    <w:tmpl w:val="ED2EB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0388E"/>
    <w:multiLevelType w:val="hybridMultilevel"/>
    <w:tmpl w:val="A63E331A"/>
    <w:lvl w:ilvl="0" w:tplc="1688D4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4414F71"/>
    <w:multiLevelType w:val="hybridMultilevel"/>
    <w:tmpl w:val="15FCC096"/>
    <w:lvl w:ilvl="0" w:tplc="7A6C1CBE">
      <w:start w:val="4"/>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523302"/>
    <w:multiLevelType w:val="hybridMultilevel"/>
    <w:tmpl w:val="EC54D55C"/>
    <w:lvl w:ilvl="0" w:tplc="BBFE8A06">
      <w:start w:val="1"/>
      <w:numFmt w:val="decimal"/>
      <w:lvlText w:val="%1."/>
      <w:lvlJc w:val="left"/>
      <w:pPr>
        <w:tabs>
          <w:tab w:val="num" w:pos="540"/>
        </w:tabs>
        <w:ind w:left="540" w:hanging="360"/>
      </w:pPr>
    </w:lvl>
    <w:lvl w:ilvl="1" w:tplc="9E9682EC">
      <w:numFmt w:val="none"/>
      <w:lvlText w:val=""/>
      <w:lvlJc w:val="left"/>
      <w:pPr>
        <w:tabs>
          <w:tab w:val="num" w:pos="360"/>
        </w:tabs>
      </w:pPr>
    </w:lvl>
    <w:lvl w:ilvl="2" w:tplc="20D04C16">
      <w:numFmt w:val="none"/>
      <w:lvlText w:val=""/>
      <w:lvlJc w:val="left"/>
      <w:pPr>
        <w:tabs>
          <w:tab w:val="num" w:pos="360"/>
        </w:tabs>
      </w:pPr>
    </w:lvl>
    <w:lvl w:ilvl="3" w:tplc="75BA04C4">
      <w:numFmt w:val="none"/>
      <w:lvlText w:val=""/>
      <w:lvlJc w:val="left"/>
      <w:pPr>
        <w:tabs>
          <w:tab w:val="num" w:pos="360"/>
        </w:tabs>
      </w:pPr>
    </w:lvl>
    <w:lvl w:ilvl="4" w:tplc="27BE0666">
      <w:numFmt w:val="none"/>
      <w:lvlText w:val=""/>
      <w:lvlJc w:val="left"/>
      <w:pPr>
        <w:tabs>
          <w:tab w:val="num" w:pos="360"/>
        </w:tabs>
      </w:pPr>
    </w:lvl>
    <w:lvl w:ilvl="5" w:tplc="DE2E349C">
      <w:numFmt w:val="none"/>
      <w:lvlText w:val=""/>
      <w:lvlJc w:val="left"/>
      <w:pPr>
        <w:tabs>
          <w:tab w:val="num" w:pos="360"/>
        </w:tabs>
      </w:pPr>
    </w:lvl>
    <w:lvl w:ilvl="6" w:tplc="8EE46DA6">
      <w:numFmt w:val="none"/>
      <w:lvlText w:val=""/>
      <w:lvlJc w:val="left"/>
      <w:pPr>
        <w:tabs>
          <w:tab w:val="num" w:pos="360"/>
        </w:tabs>
      </w:pPr>
    </w:lvl>
    <w:lvl w:ilvl="7" w:tplc="E944558E">
      <w:numFmt w:val="none"/>
      <w:lvlText w:val=""/>
      <w:lvlJc w:val="left"/>
      <w:pPr>
        <w:tabs>
          <w:tab w:val="num" w:pos="360"/>
        </w:tabs>
      </w:pPr>
    </w:lvl>
    <w:lvl w:ilvl="8" w:tplc="BD3A13CE">
      <w:numFmt w:val="none"/>
      <w:lvlText w:val=""/>
      <w:lvlJc w:val="left"/>
      <w:pPr>
        <w:tabs>
          <w:tab w:val="num" w:pos="360"/>
        </w:tabs>
      </w:pPr>
    </w:lvl>
  </w:abstractNum>
  <w:abstractNum w:abstractNumId="24">
    <w:nsid w:val="6D6874EE"/>
    <w:multiLevelType w:val="multilevel"/>
    <w:tmpl w:val="5D2028BC"/>
    <w:lvl w:ilvl="0">
      <w:start w:val="2"/>
      <w:numFmt w:val="decimal"/>
      <w:lvlText w:val="%1."/>
      <w:lvlJc w:val="left"/>
      <w:pPr>
        <w:tabs>
          <w:tab w:val="num" w:pos="420"/>
        </w:tabs>
        <w:ind w:left="420" w:hanging="4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5">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9F2631"/>
    <w:multiLevelType w:val="multilevel"/>
    <w:tmpl w:val="4D648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C6A412D"/>
    <w:multiLevelType w:val="multilevel"/>
    <w:tmpl w:val="09427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2"/>
  </w:num>
  <w:num w:numId="5">
    <w:abstractNumId w:val="9"/>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0"/>
  </w:num>
  <w:num w:numId="20">
    <w:abstractNumId w:val="1"/>
  </w:num>
  <w:num w:numId="21">
    <w:abstractNumId w:val="5"/>
  </w:num>
  <w:num w:numId="22">
    <w:abstractNumId w:val="21"/>
  </w:num>
  <w:num w:numId="23">
    <w:abstractNumId w:val="8"/>
  </w:num>
  <w:num w:numId="24">
    <w:abstractNumId w:val="11"/>
  </w:num>
  <w:num w:numId="25">
    <w:abstractNumId w:val="27"/>
  </w:num>
  <w:num w:numId="26">
    <w:abstractNumId w:val="2"/>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18B5"/>
    <w:rsid w:val="0012335E"/>
    <w:rsid w:val="004070A5"/>
    <w:rsid w:val="005418B5"/>
    <w:rsid w:val="00614643"/>
    <w:rsid w:val="008461DB"/>
    <w:rsid w:val="0086479B"/>
    <w:rsid w:val="00A31894"/>
    <w:rsid w:val="00A4038F"/>
    <w:rsid w:val="00EC3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2335E"/>
    <w:pPr>
      <w:keepNext/>
      <w:spacing w:line="0" w:lineRule="atLeast"/>
      <w:outlineLvl w:val="1"/>
    </w:pPr>
    <w:rPr>
      <w:rFonts w:ascii="Century Bash" w:hAnsi="Century Bash"/>
      <w:b/>
    </w:rPr>
  </w:style>
  <w:style w:type="paragraph" w:styleId="3">
    <w:name w:val="heading 3"/>
    <w:basedOn w:val="a"/>
    <w:next w:val="a"/>
    <w:link w:val="30"/>
    <w:unhideWhenUsed/>
    <w:qFormat/>
    <w:rsid w:val="008461DB"/>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2335E"/>
    <w:pPr>
      <w:keepNext/>
      <w:spacing w:before="240" w:after="60"/>
      <w:outlineLvl w:val="3"/>
    </w:pPr>
    <w:rPr>
      <w:rFonts w:ascii="Calibri" w:hAnsi="Calibri"/>
      <w:b/>
      <w:bCs/>
      <w:sz w:val="28"/>
      <w:szCs w:val="28"/>
    </w:rPr>
  </w:style>
  <w:style w:type="paragraph" w:styleId="5">
    <w:name w:val="heading 5"/>
    <w:basedOn w:val="a"/>
    <w:next w:val="a"/>
    <w:link w:val="50"/>
    <w:qFormat/>
    <w:rsid w:val="0012335E"/>
    <w:pPr>
      <w:keepNext/>
      <w:keepLines/>
      <w:numPr>
        <w:ilvl w:val="4"/>
        <w:numId w:val="1"/>
      </w:numPr>
      <w:tabs>
        <w:tab w:val="left" w:pos="1008"/>
      </w:tabs>
      <w:suppressAutoHyphens/>
      <w:spacing w:before="200"/>
      <w:jc w:val="both"/>
      <w:outlineLvl w:val="4"/>
    </w:pPr>
    <w:rPr>
      <w:rFonts w:ascii="Cambria" w:hAnsi="Cambria"/>
      <w:color w:val="243F60"/>
      <w:sz w:val="28"/>
      <w:szCs w:val="22"/>
      <w:lang w:eastAsia="ar-SA"/>
    </w:rPr>
  </w:style>
  <w:style w:type="paragraph" w:styleId="6">
    <w:name w:val="heading 6"/>
    <w:basedOn w:val="a"/>
    <w:next w:val="a"/>
    <w:link w:val="60"/>
    <w:uiPriority w:val="9"/>
    <w:semiHidden/>
    <w:unhideWhenUsed/>
    <w:qFormat/>
    <w:rsid w:val="0012335E"/>
    <w:pPr>
      <w:spacing w:before="240" w:after="60"/>
      <w:outlineLvl w:val="5"/>
    </w:pPr>
    <w:rPr>
      <w:rFonts w:ascii="Calibri" w:hAnsi="Calibri"/>
      <w:b/>
      <w:bCs/>
      <w:sz w:val="22"/>
      <w:szCs w:val="22"/>
    </w:rPr>
  </w:style>
  <w:style w:type="paragraph" w:styleId="8">
    <w:name w:val="heading 8"/>
    <w:basedOn w:val="a"/>
    <w:next w:val="a"/>
    <w:link w:val="80"/>
    <w:qFormat/>
    <w:rsid w:val="0012335E"/>
    <w:pPr>
      <w:keepNext/>
      <w:keepLines/>
      <w:numPr>
        <w:ilvl w:val="7"/>
        <w:numId w:val="1"/>
      </w:numPr>
      <w:tabs>
        <w:tab w:val="left" w:pos="1440"/>
      </w:tabs>
      <w:suppressAutoHyphens/>
      <w:spacing w:before="200"/>
      <w:jc w:val="both"/>
      <w:outlineLvl w:val="7"/>
    </w:pPr>
    <w:rPr>
      <w:rFonts w:ascii="Cambria" w:hAnsi="Cambria"/>
      <w:color w:val="404040"/>
      <w:sz w:val="20"/>
      <w:szCs w:val="20"/>
      <w:lang w:eastAsia="ar-SA"/>
    </w:rPr>
  </w:style>
  <w:style w:type="paragraph" w:styleId="9">
    <w:name w:val="heading 9"/>
    <w:basedOn w:val="a"/>
    <w:next w:val="a"/>
    <w:link w:val="90"/>
    <w:qFormat/>
    <w:rsid w:val="0012335E"/>
    <w:pPr>
      <w:keepNext/>
      <w:keepLines/>
      <w:numPr>
        <w:ilvl w:val="8"/>
        <w:numId w:val="1"/>
      </w:numPr>
      <w:tabs>
        <w:tab w:val="left" w:pos="1584"/>
      </w:tabs>
      <w:suppressAutoHyphens/>
      <w:spacing w:before="200"/>
      <w:jc w:val="both"/>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5418B5"/>
    <w:rPr>
      <w:color w:val="0000FF"/>
      <w:u w:val="single"/>
    </w:rPr>
  </w:style>
  <w:style w:type="paragraph" w:customStyle="1" w:styleId="ConsPlusTitle">
    <w:name w:val="ConsPlusTitle"/>
    <w:rsid w:val="005418B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basedOn w:val="a0"/>
    <w:link w:val="ConsPlusNormal0"/>
    <w:locked/>
    <w:rsid w:val="005418B5"/>
    <w:rPr>
      <w:rFonts w:ascii="Arial" w:hAnsi="Arial" w:cs="Arial"/>
      <w:lang w:eastAsia="ru-RU"/>
    </w:rPr>
  </w:style>
  <w:style w:type="paragraph" w:customStyle="1" w:styleId="ConsPlusNormal0">
    <w:name w:val="ConsPlusNormal"/>
    <w:link w:val="ConsPlusNormal"/>
    <w:rsid w:val="005418B5"/>
    <w:pPr>
      <w:widowControl w:val="0"/>
      <w:autoSpaceDE w:val="0"/>
      <w:autoSpaceDN w:val="0"/>
      <w:adjustRightInd w:val="0"/>
      <w:spacing w:after="0" w:line="240" w:lineRule="auto"/>
      <w:ind w:firstLine="720"/>
    </w:pPr>
    <w:rPr>
      <w:rFonts w:ascii="Arial" w:hAnsi="Arial" w:cs="Arial"/>
      <w:lang w:eastAsia="ru-RU"/>
    </w:rPr>
  </w:style>
  <w:style w:type="paragraph" w:customStyle="1" w:styleId="Style8">
    <w:name w:val="Style8"/>
    <w:basedOn w:val="a"/>
    <w:rsid w:val="005418B5"/>
    <w:pPr>
      <w:widowControl w:val="0"/>
      <w:autoSpaceDE w:val="0"/>
      <w:autoSpaceDN w:val="0"/>
      <w:adjustRightInd w:val="0"/>
      <w:spacing w:line="323" w:lineRule="exact"/>
      <w:ind w:firstLine="691"/>
      <w:jc w:val="both"/>
    </w:pPr>
  </w:style>
  <w:style w:type="character" w:customStyle="1" w:styleId="FontStyle22">
    <w:name w:val="Font Style22"/>
    <w:rsid w:val="005418B5"/>
    <w:rPr>
      <w:rFonts w:ascii="Times New Roman" w:hAnsi="Times New Roman" w:cs="Times New Roman" w:hint="default"/>
      <w:sz w:val="26"/>
      <w:szCs w:val="26"/>
    </w:rPr>
  </w:style>
  <w:style w:type="paragraph" w:styleId="a4">
    <w:name w:val="Balloon Text"/>
    <w:basedOn w:val="a"/>
    <w:link w:val="a5"/>
    <w:unhideWhenUsed/>
    <w:rsid w:val="005418B5"/>
    <w:rPr>
      <w:rFonts w:ascii="Tahoma" w:hAnsi="Tahoma" w:cs="Tahoma"/>
      <w:sz w:val="16"/>
      <w:szCs w:val="16"/>
    </w:rPr>
  </w:style>
  <w:style w:type="character" w:customStyle="1" w:styleId="a5">
    <w:name w:val="Текст выноски Знак"/>
    <w:basedOn w:val="a0"/>
    <w:link w:val="a4"/>
    <w:rsid w:val="005418B5"/>
    <w:rPr>
      <w:rFonts w:ascii="Tahoma" w:eastAsia="Times New Roman" w:hAnsi="Tahoma" w:cs="Tahoma"/>
      <w:sz w:val="16"/>
      <w:szCs w:val="16"/>
      <w:lang w:eastAsia="ru-RU"/>
    </w:rPr>
  </w:style>
  <w:style w:type="character" w:customStyle="1" w:styleId="30">
    <w:name w:val="Заголовок 3 Знак"/>
    <w:basedOn w:val="a0"/>
    <w:link w:val="3"/>
    <w:uiPriority w:val="9"/>
    <w:rsid w:val="008461DB"/>
    <w:rPr>
      <w:rFonts w:ascii="Cambria" w:eastAsia="Times New Roman" w:hAnsi="Cambria" w:cs="Times New Roman"/>
      <w:b/>
      <w:bCs/>
      <w:sz w:val="26"/>
      <w:szCs w:val="26"/>
      <w:lang w:eastAsia="ru-RU"/>
    </w:rPr>
  </w:style>
  <w:style w:type="paragraph" w:styleId="a6">
    <w:name w:val="No Spacing"/>
    <w:qFormat/>
    <w:rsid w:val="004070A5"/>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A31894"/>
    <w:pPr>
      <w:spacing w:before="100" w:beforeAutospacing="1" w:after="100" w:afterAutospacing="1"/>
    </w:pPr>
  </w:style>
  <w:style w:type="character" w:customStyle="1" w:styleId="10">
    <w:name w:val="Заголовок 1 Знак"/>
    <w:basedOn w:val="a0"/>
    <w:link w:val="1"/>
    <w:uiPriority w:val="99"/>
    <w:rsid w:val="001233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2335E"/>
    <w:rPr>
      <w:rFonts w:ascii="Century Bash" w:eastAsia="Times New Roman" w:hAnsi="Century Bash" w:cs="Times New Roman"/>
      <w:b/>
      <w:sz w:val="24"/>
      <w:szCs w:val="24"/>
      <w:lang w:eastAsia="ru-RU"/>
    </w:rPr>
  </w:style>
  <w:style w:type="character" w:customStyle="1" w:styleId="40">
    <w:name w:val="Заголовок 4 Знак"/>
    <w:basedOn w:val="a0"/>
    <w:link w:val="4"/>
    <w:rsid w:val="0012335E"/>
    <w:rPr>
      <w:rFonts w:ascii="Calibri" w:eastAsia="Times New Roman" w:hAnsi="Calibri" w:cs="Times New Roman"/>
      <w:b/>
      <w:bCs/>
      <w:sz w:val="28"/>
      <w:szCs w:val="28"/>
      <w:lang w:eastAsia="ru-RU"/>
    </w:rPr>
  </w:style>
  <w:style w:type="character" w:customStyle="1" w:styleId="50">
    <w:name w:val="Заголовок 5 Знак"/>
    <w:basedOn w:val="a0"/>
    <w:link w:val="5"/>
    <w:rsid w:val="0012335E"/>
    <w:rPr>
      <w:rFonts w:ascii="Cambria" w:eastAsia="Times New Roman" w:hAnsi="Cambria" w:cs="Times New Roman"/>
      <w:color w:val="243F60"/>
      <w:sz w:val="28"/>
      <w:lang w:eastAsia="ar-SA"/>
    </w:rPr>
  </w:style>
  <w:style w:type="character" w:customStyle="1" w:styleId="60">
    <w:name w:val="Заголовок 6 Знак"/>
    <w:basedOn w:val="a0"/>
    <w:link w:val="6"/>
    <w:uiPriority w:val="9"/>
    <w:semiHidden/>
    <w:rsid w:val="0012335E"/>
    <w:rPr>
      <w:rFonts w:ascii="Calibri" w:eastAsia="Times New Roman" w:hAnsi="Calibri" w:cs="Times New Roman"/>
      <w:b/>
      <w:bCs/>
      <w:lang w:eastAsia="ru-RU"/>
    </w:rPr>
  </w:style>
  <w:style w:type="character" w:customStyle="1" w:styleId="80">
    <w:name w:val="Заголовок 8 Знак"/>
    <w:basedOn w:val="a0"/>
    <w:link w:val="8"/>
    <w:rsid w:val="0012335E"/>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12335E"/>
    <w:rPr>
      <w:rFonts w:ascii="Cambria" w:eastAsia="Times New Roman" w:hAnsi="Cambria" w:cs="Times New Roman"/>
      <w:i/>
      <w:iCs/>
      <w:color w:val="404040"/>
      <w:sz w:val="20"/>
      <w:szCs w:val="20"/>
      <w:lang w:eastAsia="ar-SA"/>
    </w:rPr>
  </w:style>
  <w:style w:type="paragraph" w:styleId="a8">
    <w:name w:val="Body Text"/>
    <w:aliases w:val="Знак1,Знак5,body text,body text Знак,body text Знак Знак,bt,ändrad,body text1,bt1,body text2,bt2,body text11,bt11,body text3,bt3,paragraph 2,paragraph 21,EHPT,Body Text2,b,Body Text level 2"/>
    <w:basedOn w:val="a"/>
    <w:link w:val="a9"/>
    <w:rsid w:val="0012335E"/>
    <w:pPr>
      <w:jc w:val="center"/>
    </w:pPr>
  </w:style>
  <w:style w:type="character" w:customStyle="1" w:styleId="a9">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8"/>
    <w:rsid w:val="0012335E"/>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12335E"/>
    <w:pPr>
      <w:spacing w:after="160" w:line="240" w:lineRule="exact"/>
    </w:pPr>
    <w:rPr>
      <w:rFonts w:ascii="Arial" w:hAnsi="Arial" w:cs="Arial"/>
      <w:sz w:val="20"/>
      <w:szCs w:val="20"/>
      <w:lang w:val="en-US" w:eastAsia="en-US"/>
    </w:rPr>
  </w:style>
  <w:style w:type="character" w:customStyle="1" w:styleId="11">
    <w:name w:val="Текст выноски Знак1"/>
    <w:basedOn w:val="a0"/>
    <w:uiPriority w:val="99"/>
    <w:semiHidden/>
    <w:rsid w:val="0012335E"/>
    <w:rPr>
      <w:rFonts w:ascii="Tahoma" w:eastAsia="Times New Roman" w:hAnsi="Tahoma" w:cs="Tahoma"/>
      <w:sz w:val="16"/>
      <w:szCs w:val="16"/>
    </w:rPr>
  </w:style>
  <w:style w:type="paragraph" w:customStyle="1" w:styleId="aa">
    <w:name w:val=" Знак"/>
    <w:basedOn w:val="a"/>
    <w:autoRedefine/>
    <w:rsid w:val="0012335E"/>
    <w:pPr>
      <w:spacing w:after="160" w:line="276" w:lineRule="auto"/>
      <w:jc w:val="both"/>
    </w:pPr>
    <w:rPr>
      <w:sz w:val="28"/>
      <w:szCs w:val="20"/>
      <w:lang w:val="en-US" w:eastAsia="en-US"/>
    </w:rPr>
  </w:style>
  <w:style w:type="paragraph" w:customStyle="1" w:styleId="ConsPlusNonformat">
    <w:name w:val="ConsPlusNonformat"/>
    <w:rsid w:val="00123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1233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12335E"/>
    <w:pPr>
      <w:ind w:left="-360"/>
      <w:jc w:val="center"/>
    </w:pPr>
    <w:rPr>
      <w:sz w:val="28"/>
    </w:rPr>
  </w:style>
  <w:style w:type="character" w:customStyle="1" w:styleId="ad">
    <w:name w:val="Основной текст с отступом Знак"/>
    <w:basedOn w:val="a0"/>
    <w:link w:val="ac"/>
    <w:rsid w:val="0012335E"/>
    <w:rPr>
      <w:rFonts w:ascii="Times New Roman" w:eastAsia="Times New Roman" w:hAnsi="Times New Roman" w:cs="Times New Roman"/>
      <w:sz w:val="28"/>
      <w:szCs w:val="24"/>
      <w:lang w:eastAsia="ru-RU"/>
    </w:rPr>
  </w:style>
  <w:style w:type="paragraph" w:styleId="21">
    <w:name w:val="Body Text Indent 2"/>
    <w:basedOn w:val="a"/>
    <w:link w:val="22"/>
    <w:rsid w:val="0012335E"/>
    <w:pPr>
      <w:ind w:left="-360" w:firstLine="540"/>
      <w:jc w:val="both"/>
    </w:pPr>
    <w:rPr>
      <w:sz w:val="28"/>
    </w:rPr>
  </w:style>
  <w:style w:type="character" w:customStyle="1" w:styleId="22">
    <w:name w:val="Основной текст с отступом 2 Знак"/>
    <w:basedOn w:val="a0"/>
    <w:link w:val="21"/>
    <w:rsid w:val="0012335E"/>
    <w:rPr>
      <w:rFonts w:ascii="Times New Roman" w:eastAsia="Times New Roman" w:hAnsi="Times New Roman" w:cs="Times New Roman"/>
      <w:sz w:val="28"/>
      <w:szCs w:val="24"/>
      <w:lang w:eastAsia="ru-RU"/>
    </w:rPr>
  </w:style>
  <w:style w:type="paragraph" w:customStyle="1" w:styleId="ConsPlusCell">
    <w:name w:val="ConsPlusCell"/>
    <w:rsid w:val="001233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12335E"/>
    <w:pPr>
      <w:tabs>
        <w:tab w:val="center" w:pos="4677"/>
        <w:tab w:val="right" w:pos="9355"/>
      </w:tabs>
    </w:pPr>
  </w:style>
  <w:style w:type="character" w:customStyle="1" w:styleId="af">
    <w:name w:val="Нижний колонтитул Знак"/>
    <w:basedOn w:val="a0"/>
    <w:link w:val="ae"/>
    <w:rsid w:val="0012335E"/>
    <w:rPr>
      <w:rFonts w:ascii="Times New Roman" w:eastAsia="Times New Roman" w:hAnsi="Times New Roman" w:cs="Times New Roman"/>
      <w:sz w:val="24"/>
      <w:szCs w:val="24"/>
      <w:lang w:eastAsia="ru-RU"/>
    </w:rPr>
  </w:style>
  <w:style w:type="character" w:styleId="af0">
    <w:name w:val="page number"/>
    <w:basedOn w:val="a0"/>
    <w:rsid w:val="0012335E"/>
  </w:style>
  <w:style w:type="paragraph" w:styleId="af1">
    <w:name w:val="header"/>
    <w:basedOn w:val="a"/>
    <w:link w:val="af2"/>
    <w:unhideWhenUsed/>
    <w:rsid w:val="0012335E"/>
    <w:pPr>
      <w:tabs>
        <w:tab w:val="center" w:pos="4677"/>
        <w:tab w:val="right" w:pos="9355"/>
      </w:tabs>
    </w:pPr>
  </w:style>
  <w:style w:type="character" w:customStyle="1" w:styleId="af2">
    <w:name w:val="Верхний колонтитул Знак"/>
    <w:basedOn w:val="a0"/>
    <w:link w:val="af1"/>
    <w:rsid w:val="0012335E"/>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12335E"/>
    <w:pPr>
      <w:spacing w:after="120" w:line="480" w:lineRule="auto"/>
    </w:pPr>
  </w:style>
  <w:style w:type="character" w:customStyle="1" w:styleId="24">
    <w:name w:val="Основной текст 2 Знак"/>
    <w:basedOn w:val="a0"/>
    <w:link w:val="23"/>
    <w:uiPriority w:val="99"/>
    <w:semiHidden/>
    <w:rsid w:val="0012335E"/>
    <w:rPr>
      <w:rFonts w:ascii="Times New Roman" w:eastAsia="Times New Roman" w:hAnsi="Times New Roman" w:cs="Times New Roman"/>
      <w:sz w:val="24"/>
      <w:szCs w:val="24"/>
      <w:lang w:eastAsia="ru-RU"/>
    </w:rPr>
  </w:style>
  <w:style w:type="character" w:customStyle="1" w:styleId="FontStyle21">
    <w:name w:val="Font Style21"/>
    <w:rsid w:val="0012335E"/>
    <w:rPr>
      <w:rFonts w:ascii="Times New Roman" w:hAnsi="Times New Roman" w:cs="Times New Roman" w:hint="default"/>
      <w:sz w:val="28"/>
      <w:szCs w:val="28"/>
    </w:rPr>
  </w:style>
  <w:style w:type="character" w:customStyle="1" w:styleId="61">
    <w:name w:val="Основной шрифт абзаца6"/>
    <w:rsid w:val="0012335E"/>
  </w:style>
  <w:style w:type="character" w:customStyle="1" w:styleId="WW8Num2z0">
    <w:name w:val="WW8Num2z0"/>
    <w:rsid w:val="0012335E"/>
    <w:rPr>
      <w:rFonts w:ascii="Times New Roman" w:hAnsi="Times New Roman" w:cs="Times New Roman"/>
    </w:rPr>
  </w:style>
  <w:style w:type="character" w:customStyle="1" w:styleId="WW8Num3z0">
    <w:name w:val="WW8Num3z0"/>
    <w:rsid w:val="0012335E"/>
    <w:rPr>
      <w:sz w:val="29"/>
      <w:szCs w:val="33"/>
    </w:rPr>
  </w:style>
  <w:style w:type="character" w:customStyle="1" w:styleId="51">
    <w:name w:val="Основной шрифт абзаца5"/>
    <w:rsid w:val="0012335E"/>
  </w:style>
  <w:style w:type="character" w:customStyle="1" w:styleId="41">
    <w:name w:val="Основной шрифт абзаца4"/>
    <w:rsid w:val="0012335E"/>
  </w:style>
  <w:style w:type="character" w:customStyle="1" w:styleId="31">
    <w:name w:val="Основной шрифт абзаца3"/>
    <w:rsid w:val="0012335E"/>
  </w:style>
  <w:style w:type="character" w:customStyle="1" w:styleId="WW8Num4z0">
    <w:name w:val="WW8Num4z0"/>
    <w:rsid w:val="0012335E"/>
    <w:rPr>
      <w:rFonts w:ascii="Times New Roman" w:hAnsi="Times New Roman" w:cs="Times New Roman"/>
    </w:rPr>
  </w:style>
  <w:style w:type="character" w:customStyle="1" w:styleId="WW8Num5z0">
    <w:name w:val="WW8Num5z0"/>
    <w:rsid w:val="0012335E"/>
    <w:rPr>
      <w:rFonts w:ascii="Times New Roman" w:hAnsi="Times New Roman" w:cs="Times New Roman"/>
    </w:rPr>
  </w:style>
  <w:style w:type="character" w:customStyle="1" w:styleId="WW8Num7z0">
    <w:name w:val="WW8Num7z0"/>
    <w:rsid w:val="0012335E"/>
    <w:rPr>
      <w:rFonts w:ascii="Times New Roman" w:eastAsia="Times New Roman" w:hAnsi="Times New Roman" w:cs="Times New Roman"/>
    </w:rPr>
  </w:style>
  <w:style w:type="character" w:customStyle="1" w:styleId="WW8Num7z1">
    <w:name w:val="WW8Num7z1"/>
    <w:rsid w:val="0012335E"/>
    <w:rPr>
      <w:b/>
      <w:i w:val="0"/>
    </w:rPr>
  </w:style>
  <w:style w:type="character" w:customStyle="1" w:styleId="WW8Num7z2">
    <w:name w:val="WW8Num7z2"/>
    <w:rsid w:val="0012335E"/>
    <w:rPr>
      <w:rFonts w:ascii="Wingdings" w:hAnsi="Wingdings" w:cs="Wingdings"/>
    </w:rPr>
  </w:style>
  <w:style w:type="character" w:customStyle="1" w:styleId="WW8Num7z3">
    <w:name w:val="WW8Num7z3"/>
    <w:rsid w:val="0012335E"/>
    <w:rPr>
      <w:rFonts w:ascii="Symbol" w:hAnsi="Symbol" w:cs="Symbol"/>
    </w:rPr>
  </w:style>
  <w:style w:type="character" w:customStyle="1" w:styleId="WW8Num10z0">
    <w:name w:val="WW8Num10z0"/>
    <w:rsid w:val="0012335E"/>
    <w:rPr>
      <w:rFonts w:cs="Times New Roman"/>
    </w:rPr>
  </w:style>
  <w:style w:type="character" w:customStyle="1" w:styleId="WW8Num15z1">
    <w:name w:val="WW8Num15z1"/>
    <w:rsid w:val="0012335E"/>
    <w:rPr>
      <w:rFonts w:ascii="Courier New" w:hAnsi="Courier New" w:cs="Courier New"/>
    </w:rPr>
  </w:style>
  <w:style w:type="character" w:customStyle="1" w:styleId="WW8Num18z0">
    <w:name w:val="WW8Num18z0"/>
    <w:rsid w:val="0012335E"/>
    <w:rPr>
      <w:rFonts w:ascii="Times New Roman" w:hAnsi="Times New Roman" w:cs="Times New Roman"/>
      <w:b w:val="0"/>
      <w:i w:val="0"/>
      <w:color w:val="auto"/>
      <w:sz w:val="24"/>
      <w:szCs w:val="28"/>
    </w:rPr>
  </w:style>
  <w:style w:type="character" w:customStyle="1" w:styleId="WW8Num18z1">
    <w:name w:val="WW8Num18z1"/>
    <w:rsid w:val="0012335E"/>
    <w:rPr>
      <w:rFonts w:ascii="Symbol" w:hAnsi="Symbol" w:cs="Symbol"/>
    </w:rPr>
  </w:style>
  <w:style w:type="character" w:customStyle="1" w:styleId="WW8Num23z0">
    <w:name w:val="WW8Num23z0"/>
    <w:rsid w:val="0012335E"/>
    <w:rPr>
      <w:rFonts w:ascii="Symbol" w:hAnsi="Symbol" w:cs="Symbol"/>
    </w:rPr>
  </w:style>
  <w:style w:type="character" w:customStyle="1" w:styleId="WW8Num23z1">
    <w:name w:val="WW8Num23z1"/>
    <w:rsid w:val="0012335E"/>
    <w:rPr>
      <w:rFonts w:ascii="Courier New" w:hAnsi="Courier New" w:cs="Courier New"/>
    </w:rPr>
  </w:style>
  <w:style w:type="character" w:customStyle="1" w:styleId="WW8Num23z2">
    <w:name w:val="WW8Num23z2"/>
    <w:rsid w:val="0012335E"/>
    <w:rPr>
      <w:rFonts w:ascii="Wingdings" w:hAnsi="Wingdings" w:cs="Wingdings"/>
    </w:rPr>
  </w:style>
  <w:style w:type="character" w:customStyle="1" w:styleId="WW8Num23z3">
    <w:name w:val="WW8Num23z3"/>
    <w:rsid w:val="0012335E"/>
    <w:rPr>
      <w:rFonts w:ascii="Symbol" w:hAnsi="Symbol" w:cs="Symbol"/>
    </w:rPr>
  </w:style>
  <w:style w:type="character" w:customStyle="1" w:styleId="WW8Num24z1">
    <w:name w:val="WW8Num24z1"/>
    <w:rsid w:val="0012335E"/>
    <w:rPr>
      <w:i w:val="0"/>
      <w:sz w:val="28"/>
      <w:szCs w:val="28"/>
    </w:rPr>
  </w:style>
  <w:style w:type="character" w:customStyle="1" w:styleId="WW8Num25z0">
    <w:name w:val="WW8Num25z0"/>
    <w:rsid w:val="0012335E"/>
    <w:rPr>
      <w:rFonts w:ascii="Symbol" w:hAnsi="Symbol" w:cs="Symbol"/>
    </w:rPr>
  </w:style>
  <w:style w:type="character" w:customStyle="1" w:styleId="25">
    <w:name w:val="Основной шрифт абзаца2"/>
    <w:rsid w:val="0012335E"/>
  </w:style>
  <w:style w:type="character" w:customStyle="1" w:styleId="WW8Num4z1">
    <w:name w:val="WW8Num4z1"/>
    <w:rsid w:val="0012335E"/>
    <w:rPr>
      <w:rFonts w:ascii="Courier New" w:hAnsi="Courier New" w:cs="Courier New"/>
    </w:rPr>
  </w:style>
  <w:style w:type="character" w:customStyle="1" w:styleId="WW8Num4z2">
    <w:name w:val="WW8Num4z2"/>
    <w:rsid w:val="0012335E"/>
    <w:rPr>
      <w:rFonts w:ascii="Wingdings" w:hAnsi="Wingdings" w:cs="Wingdings"/>
    </w:rPr>
  </w:style>
  <w:style w:type="character" w:customStyle="1" w:styleId="WW8Num4z3">
    <w:name w:val="WW8Num4z3"/>
    <w:rsid w:val="0012335E"/>
    <w:rPr>
      <w:rFonts w:ascii="Symbol" w:hAnsi="Symbol" w:cs="Symbol"/>
    </w:rPr>
  </w:style>
  <w:style w:type="character" w:customStyle="1" w:styleId="WW8Num5z1">
    <w:name w:val="WW8Num5z1"/>
    <w:rsid w:val="0012335E"/>
    <w:rPr>
      <w:rFonts w:ascii="Courier New" w:hAnsi="Courier New" w:cs="Courier New"/>
    </w:rPr>
  </w:style>
  <w:style w:type="character" w:customStyle="1" w:styleId="WW8Num5z2">
    <w:name w:val="WW8Num5z2"/>
    <w:rsid w:val="0012335E"/>
    <w:rPr>
      <w:rFonts w:ascii="Wingdings" w:hAnsi="Wingdings" w:cs="Wingdings"/>
    </w:rPr>
  </w:style>
  <w:style w:type="character" w:customStyle="1" w:styleId="WW8Num5z3">
    <w:name w:val="WW8Num5z3"/>
    <w:rsid w:val="0012335E"/>
    <w:rPr>
      <w:rFonts w:ascii="Symbol" w:hAnsi="Symbol" w:cs="Symbol"/>
    </w:rPr>
  </w:style>
  <w:style w:type="character" w:customStyle="1" w:styleId="WW8Num6z0">
    <w:name w:val="WW8Num6z0"/>
    <w:rsid w:val="0012335E"/>
    <w:rPr>
      <w:rFonts w:ascii="Times New Roman" w:hAnsi="Times New Roman" w:cs="Times New Roman"/>
    </w:rPr>
  </w:style>
  <w:style w:type="character" w:customStyle="1" w:styleId="WW8Num6z1">
    <w:name w:val="WW8Num6z1"/>
    <w:rsid w:val="0012335E"/>
    <w:rPr>
      <w:rFonts w:ascii="Courier New" w:hAnsi="Courier New" w:cs="Courier New"/>
    </w:rPr>
  </w:style>
  <w:style w:type="character" w:customStyle="1" w:styleId="WW8Num6z2">
    <w:name w:val="WW8Num6z2"/>
    <w:rsid w:val="0012335E"/>
    <w:rPr>
      <w:rFonts w:ascii="Wingdings" w:hAnsi="Wingdings" w:cs="Wingdings"/>
    </w:rPr>
  </w:style>
  <w:style w:type="character" w:customStyle="1" w:styleId="WW8Num6z3">
    <w:name w:val="WW8Num6z3"/>
    <w:rsid w:val="0012335E"/>
    <w:rPr>
      <w:rFonts w:ascii="Symbol" w:hAnsi="Symbol" w:cs="Symbol"/>
    </w:rPr>
  </w:style>
  <w:style w:type="character" w:customStyle="1" w:styleId="WW8Num8z0">
    <w:name w:val="WW8Num8z0"/>
    <w:rsid w:val="0012335E"/>
    <w:rPr>
      <w:rFonts w:ascii="Symbol" w:hAnsi="Symbol" w:cs="Symbol"/>
    </w:rPr>
  </w:style>
  <w:style w:type="character" w:customStyle="1" w:styleId="WW8Num8z1">
    <w:name w:val="WW8Num8z1"/>
    <w:rsid w:val="0012335E"/>
    <w:rPr>
      <w:rFonts w:ascii="Courier New" w:hAnsi="Courier New" w:cs="Courier New"/>
    </w:rPr>
  </w:style>
  <w:style w:type="character" w:customStyle="1" w:styleId="WW8Num8z2">
    <w:name w:val="WW8Num8z2"/>
    <w:rsid w:val="0012335E"/>
    <w:rPr>
      <w:rFonts w:ascii="Wingdings" w:hAnsi="Wingdings" w:cs="Wingdings"/>
    </w:rPr>
  </w:style>
  <w:style w:type="character" w:customStyle="1" w:styleId="WW8Num9z0">
    <w:name w:val="WW8Num9z0"/>
    <w:rsid w:val="0012335E"/>
    <w:rPr>
      <w:rFonts w:ascii="Times New Roman" w:hAnsi="Times New Roman" w:cs="Times New Roman"/>
    </w:rPr>
  </w:style>
  <w:style w:type="character" w:customStyle="1" w:styleId="WW8Num9z1">
    <w:name w:val="WW8Num9z1"/>
    <w:rsid w:val="0012335E"/>
    <w:rPr>
      <w:rFonts w:ascii="Courier New" w:hAnsi="Courier New" w:cs="Courier New"/>
    </w:rPr>
  </w:style>
  <w:style w:type="character" w:customStyle="1" w:styleId="WW8Num9z2">
    <w:name w:val="WW8Num9z2"/>
    <w:rsid w:val="0012335E"/>
    <w:rPr>
      <w:rFonts w:ascii="Wingdings" w:hAnsi="Wingdings" w:cs="Wingdings"/>
    </w:rPr>
  </w:style>
  <w:style w:type="character" w:customStyle="1" w:styleId="WW8Num9z3">
    <w:name w:val="WW8Num9z3"/>
    <w:rsid w:val="0012335E"/>
    <w:rPr>
      <w:rFonts w:ascii="Symbol" w:hAnsi="Symbol" w:cs="Symbol"/>
    </w:rPr>
  </w:style>
  <w:style w:type="character" w:customStyle="1" w:styleId="WW8Num13z0">
    <w:name w:val="WW8Num13z0"/>
    <w:rsid w:val="0012335E"/>
    <w:rPr>
      <w:rFonts w:ascii="Symbol" w:hAnsi="Symbol" w:cs="Symbol"/>
    </w:rPr>
  </w:style>
  <w:style w:type="character" w:customStyle="1" w:styleId="WW8Num13z1">
    <w:name w:val="WW8Num13z1"/>
    <w:rsid w:val="0012335E"/>
    <w:rPr>
      <w:rFonts w:ascii="Courier New" w:hAnsi="Courier New" w:cs="Courier New"/>
    </w:rPr>
  </w:style>
  <w:style w:type="character" w:customStyle="1" w:styleId="WW8Num13z2">
    <w:name w:val="WW8Num13z2"/>
    <w:rsid w:val="0012335E"/>
    <w:rPr>
      <w:rFonts w:ascii="Wingdings" w:hAnsi="Wingdings" w:cs="Wingdings"/>
    </w:rPr>
  </w:style>
  <w:style w:type="character" w:customStyle="1" w:styleId="WW8Num14z0">
    <w:name w:val="WW8Num14z0"/>
    <w:rsid w:val="0012335E"/>
    <w:rPr>
      <w:rFonts w:ascii="Times New Roman" w:hAnsi="Times New Roman" w:cs="Times New Roman"/>
    </w:rPr>
  </w:style>
  <w:style w:type="character" w:customStyle="1" w:styleId="WW8Num14z1">
    <w:name w:val="WW8Num14z1"/>
    <w:rsid w:val="0012335E"/>
    <w:rPr>
      <w:rFonts w:ascii="Courier New" w:hAnsi="Courier New" w:cs="Courier New"/>
    </w:rPr>
  </w:style>
  <w:style w:type="character" w:customStyle="1" w:styleId="WW8Num14z2">
    <w:name w:val="WW8Num14z2"/>
    <w:rsid w:val="0012335E"/>
    <w:rPr>
      <w:rFonts w:ascii="Wingdings" w:hAnsi="Wingdings" w:cs="Wingdings"/>
    </w:rPr>
  </w:style>
  <w:style w:type="character" w:customStyle="1" w:styleId="WW8Num14z3">
    <w:name w:val="WW8Num14z3"/>
    <w:rsid w:val="0012335E"/>
    <w:rPr>
      <w:rFonts w:ascii="Symbol" w:hAnsi="Symbol" w:cs="Symbol"/>
    </w:rPr>
  </w:style>
  <w:style w:type="character" w:customStyle="1" w:styleId="WW8Num15z0">
    <w:name w:val="WW8Num15z0"/>
    <w:rsid w:val="0012335E"/>
    <w:rPr>
      <w:rFonts w:ascii="Symbol" w:hAnsi="Symbol" w:cs="Symbol"/>
    </w:rPr>
  </w:style>
  <w:style w:type="character" w:customStyle="1" w:styleId="WW8Num15z2">
    <w:name w:val="WW8Num15z2"/>
    <w:rsid w:val="0012335E"/>
    <w:rPr>
      <w:rFonts w:ascii="Wingdings" w:hAnsi="Wingdings" w:cs="Wingdings"/>
    </w:rPr>
  </w:style>
  <w:style w:type="character" w:customStyle="1" w:styleId="WW8Num16z2">
    <w:name w:val="WW8Num16z2"/>
    <w:rsid w:val="0012335E"/>
    <w:rPr>
      <w:b/>
      <w:i w:val="0"/>
    </w:rPr>
  </w:style>
  <w:style w:type="character" w:customStyle="1" w:styleId="WW8Num17z0">
    <w:name w:val="WW8Num17z0"/>
    <w:rsid w:val="0012335E"/>
    <w:rPr>
      <w:rFonts w:ascii="Times New Roman" w:hAnsi="Times New Roman" w:cs="Times New Roman"/>
    </w:rPr>
  </w:style>
  <w:style w:type="character" w:customStyle="1" w:styleId="WW8Num17z1">
    <w:name w:val="WW8Num17z1"/>
    <w:rsid w:val="0012335E"/>
    <w:rPr>
      <w:rFonts w:ascii="Courier New" w:hAnsi="Courier New" w:cs="Courier New"/>
    </w:rPr>
  </w:style>
  <w:style w:type="character" w:customStyle="1" w:styleId="WW8Num17z2">
    <w:name w:val="WW8Num17z2"/>
    <w:rsid w:val="0012335E"/>
    <w:rPr>
      <w:rFonts w:ascii="Wingdings" w:hAnsi="Wingdings" w:cs="Wingdings"/>
    </w:rPr>
  </w:style>
  <w:style w:type="character" w:customStyle="1" w:styleId="WW8Num17z3">
    <w:name w:val="WW8Num17z3"/>
    <w:rsid w:val="0012335E"/>
    <w:rPr>
      <w:rFonts w:ascii="Symbol" w:hAnsi="Symbol" w:cs="Symbol"/>
    </w:rPr>
  </w:style>
  <w:style w:type="character" w:customStyle="1" w:styleId="WW8Num19z1">
    <w:name w:val="WW8Num19z1"/>
    <w:rsid w:val="0012335E"/>
    <w:rPr>
      <w:rFonts w:ascii="Symbol" w:hAnsi="Symbol" w:cs="Symbol"/>
    </w:rPr>
  </w:style>
  <w:style w:type="character" w:customStyle="1" w:styleId="WW8Num20z0">
    <w:name w:val="WW8Num20z0"/>
    <w:rsid w:val="0012335E"/>
    <w:rPr>
      <w:rFonts w:ascii="Symbol" w:hAnsi="Symbol" w:cs="Symbol"/>
    </w:rPr>
  </w:style>
  <w:style w:type="character" w:customStyle="1" w:styleId="WW8Num20z1">
    <w:name w:val="WW8Num20z1"/>
    <w:rsid w:val="0012335E"/>
    <w:rPr>
      <w:rFonts w:ascii="Courier New" w:hAnsi="Courier New" w:cs="Courier New"/>
    </w:rPr>
  </w:style>
  <w:style w:type="character" w:customStyle="1" w:styleId="WW8Num20z2">
    <w:name w:val="WW8Num20z2"/>
    <w:rsid w:val="0012335E"/>
    <w:rPr>
      <w:rFonts w:ascii="Wingdings" w:hAnsi="Wingdings" w:cs="Wingdings"/>
    </w:rPr>
  </w:style>
  <w:style w:type="character" w:customStyle="1" w:styleId="WW8Num21z0">
    <w:name w:val="WW8Num21z0"/>
    <w:rsid w:val="0012335E"/>
    <w:rPr>
      <w:rFonts w:ascii="Symbol" w:hAnsi="Symbol" w:cs="Symbol"/>
    </w:rPr>
  </w:style>
  <w:style w:type="character" w:customStyle="1" w:styleId="WW8Num21z1">
    <w:name w:val="WW8Num21z1"/>
    <w:rsid w:val="0012335E"/>
    <w:rPr>
      <w:rFonts w:ascii="Courier New" w:hAnsi="Courier New" w:cs="Courier New"/>
    </w:rPr>
  </w:style>
  <w:style w:type="character" w:customStyle="1" w:styleId="WW8Num21z2">
    <w:name w:val="WW8Num21z2"/>
    <w:rsid w:val="0012335E"/>
    <w:rPr>
      <w:rFonts w:ascii="Wingdings" w:hAnsi="Wingdings" w:cs="Wingdings"/>
    </w:rPr>
  </w:style>
  <w:style w:type="character" w:customStyle="1" w:styleId="WW8Num22z0">
    <w:name w:val="WW8Num22z0"/>
    <w:rsid w:val="0012335E"/>
    <w:rPr>
      <w:rFonts w:ascii="Symbol" w:hAnsi="Symbol" w:cs="Symbol"/>
    </w:rPr>
  </w:style>
  <w:style w:type="character" w:customStyle="1" w:styleId="WW8Num22z1">
    <w:name w:val="WW8Num22z1"/>
    <w:rsid w:val="0012335E"/>
    <w:rPr>
      <w:rFonts w:ascii="Courier New" w:hAnsi="Courier New" w:cs="Courier New"/>
    </w:rPr>
  </w:style>
  <w:style w:type="character" w:customStyle="1" w:styleId="WW8Num22z2">
    <w:name w:val="WW8Num22z2"/>
    <w:rsid w:val="0012335E"/>
    <w:rPr>
      <w:rFonts w:ascii="Wingdings" w:hAnsi="Wingdings" w:cs="Wingdings"/>
    </w:rPr>
  </w:style>
  <w:style w:type="character" w:customStyle="1" w:styleId="WW8Num25z1">
    <w:name w:val="WW8Num25z1"/>
    <w:rsid w:val="0012335E"/>
    <w:rPr>
      <w:rFonts w:ascii="Courier New" w:hAnsi="Courier New" w:cs="Courier New"/>
    </w:rPr>
  </w:style>
  <w:style w:type="character" w:customStyle="1" w:styleId="WW8Num25z2">
    <w:name w:val="WW8Num25z2"/>
    <w:rsid w:val="0012335E"/>
    <w:rPr>
      <w:rFonts w:ascii="Wingdings" w:hAnsi="Wingdings" w:cs="Wingdings"/>
    </w:rPr>
  </w:style>
  <w:style w:type="character" w:customStyle="1" w:styleId="WW8Num28z0">
    <w:name w:val="WW8Num28z0"/>
    <w:rsid w:val="0012335E"/>
    <w:rPr>
      <w:rFonts w:ascii="Times New Roman" w:hAnsi="Times New Roman" w:cs="Times New Roman"/>
    </w:rPr>
  </w:style>
  <w:style w:type="character" w:customStyle="1" w:styleId="WW8Num28z1">
    <w:name w:val="WW8Num28z1"/>
    <w:rsid w:val="0012335E"/>
    <w:rPr>
      <w:rFonts w:ascii="Courier New" w:hAnsi="Courier New" w:cs="Courier New"/>
    </w:rPr>
  </w:style>
  <w:style w:type="character" w:customStyle="1" w:styleId="WW8Num28z2">
    <w:name w:val="WW8Num28z2"/>
    <w:rsid w:val="0012335E"/>
    <w:rPr>
      <w:rFonts w:ascii="Wingdings" w:hAnsi="Wingdings" w:cs="Wingdings"/>
    </w:rPr>
  </w:style>
  <w:style w:type="character" w:customStyle="1" w:styleId="WW8Num28z3">
    <w:name w:val="WW8Num28z3"/>
    <w:rsid w:val="0012335E"/>
    <w:rPr>
      <w:rFonts w:ascii="Symbol" w:hAnsi="Symbol" w:cs="Symbol"/>
    </w:rPr>
  </w:style>
  <w:style w:type="character" w:customStyle="1" w:styleId="WW8Num29z0">
    <w:name w:val="WW8Num29z0"/>
    <w:rsid w:val="0012335E"/>
    <w:rPr>
      <w:rFonts w:ascii="Symbol" w:hAnsi="Symbol" w:cs="Symbol"/>
    </w:rPr>
  </w:style>
  <w:style w:type="character" w:customStyle="1" w:styleId="WW8Num29z1">
    <w:name w:val="WW8Num29z1"/>
    <w:rsid w:val="0012335E"/>
    <w:rPr>
      <w:rFonts w:ascii="Courier New" w:hAnsi="Courier New" w:cs="Courier New"/>
    </w:rPr>
  </w:style>
  <w:style w:type="character" w:customStyle="1" w:styleId="WW8Num29z2">
    <w:name w:val="WW8Num29z2"/>
    <w:rsid w:val="0012335E"/>
    <w:rPr>
      <w:rFonts w:ascii="Wingdings" w:hAnsi="Wingdings" w:cs="Wingdings"/>
    </w:rPr>
  </w:style>
  <w:style w:type="character" w:customStyle="1" w:styleId="12">
    <w:name w:val="Основной шрифт абзаца1"/>
    <w:rsid w:val="0012335E"/>
  </w:style>
  <w:style w:type="character" w:customStyle="1" w:styleId="7">
    <w:name w:val="Знак Знак7"/>
    <w:basedOn w:val="12"/>
    <w:rsid w:val="0012335E"/>
  </w:style>
  <w:style w:type="character" w:customStyle="1" w:styleId="62">
    <w:name w:val="Знак Знак6"/>
    <w:basedOn w:val="12"/>
    <w:rsid w:val="0012335E"/>
  </w:style>
  <w:style w:type="character" w:customStyle="1" w:styleId="52">
    <w:name w:val="Знак Знак5"/>
    <w:rsid w:val="0012335E"/>
    <w:rPr>
      <w:rFonts w:ascii="Tahoma" w:hAnsi="Tahoma" w:cs="Tahoma"/>
      <w:sz w:val="16"/>
      <w:szCs w:val="16"/>
    </w:rPr>
  </w:style>
  <w:style w:type="character" w:customStyle="1" w:styleId="af3">
    <w:name w:val="Знак Знак"/>
    <w:rsid w:val="0012335E"/>
    <w:rPr>
      <w:rFonts w:ascii="Times New Roman" w:hAnsi="Times New Roman" w:cs="Times New Roman"/>
      <w:b/>
      <w:sz w:val="28"/>
      <w:szCs w:val="28"/>
    </w:rPr>
  </w:style>
  <w:style w:type="character" w:customStyle="1" w:styleId="110">
    <w:name w:val="Знак Знак11"/>
    <w:rsid w:val="0012335E"/>
    <w:rPr>
      <w:rFonts w:ascii="Cambria" w:eastAsia="Times New Roman" w:hAnsi="Cambria" w:cs="Times New Roman"/>
      <w:b/>
      <w:bCs/>
      <w:i/>
      <w:iCs/>
      <w:color w:val="4F81BD"/>
      <w:sz w:val="28"/>
    </w:rPr>
  </w:style>
  <w:style w:type="character" w:customStyle="1" w:styleId="100">
    <w:name w:val="Знак Знак10"/>
    <w:rsid w:val="0012335E"/>
    <w:rPr>
      <w:rFonts w:ascii="Cambria" w:eastAsia="Times New Roman" w:hAnsi="Cambria" w:cs="Times New Roman"/>
      <w:color w:val="243F60"/>
      <w:sz w:val="28"/>
    </w:rPr>
  </w:style>
  <w:style w:type="character" w:customStyle="1" w:styleId="91">
    <w:name w:val="Знак Знак9"/>
    <w:rsid w:val="0012335E"/>
    <w:rPr>
      <w:rFonts w:ascii="Cambria" w:eastAsia="Times New Roman" w:hAnsi="Cambria" w:cs="Times New Roman"/>
      <w:color w:val="404040"/>
      <w:sz w:val="20"/>
      <w:szCs w:val="20"/>
    </w:rPr>
  </w:style>
  <w:style w:type="character" w:customStyle="1" w:styleId="81">
    <w:name w:val="Знак Знак8"/>
    <w:rsid w:val="0012335E"/>
    <w:rPr>
      <w:rFonts w:ascii="Cambria" w:eastAsia="Times New Roman" w:hAnsi="Cambria" w:cs="Times New Roman"/>
      <w:i/>
      <w:iCs/>
      <w:color w:val="404040"/>
      <w:sz w:val="20"/>
      <w:szCs w:val="20"/>
    </w:rPr>
  </w:style>
  <w:style w:type="character" w:customStyle="1" w:styleId="42">
    <w:name w:val="Знак Знак4"/>
    <w:rsid w:val="0012335E"/>
    <w:rPr>
      <w:rFonts w:ascii="Times New Roman CYR" w:eastAsia="Times New Roman" w:hAnsi="Times New Roman CYR" w:cs="Times New Roman"/>
      <w:sz w:val="24"/>
      <w:szCs w:val="20"/>
    </w:rPr>
  </w:style>
  <w:style w:type="character" w:customStyle="1" w:styleId="text2">
    <w:name w:val="text2"/>
    <w:rsid w:val="0012335E"/>
    <w:rPr>
      <w:rFonts w:ascii="Verdana" w:hAnsi="Verdana" w:cs="Verdana"/>
      <w:b w:val="0"/>
      <w:bCs w:val="0"/>
      <w:strike w:val="0"/>
      <w:dstrike w:val="0"/>
      <w:color w:val="333333"/>
      <w:sz w:val="16"/>
      <w:szCs w:val="16"/>
      <w:u w:val="none"/>
    </w:rPr>
  </w:style>
  <w:style w:type="character" w:customStyle="1" w:styleId="32">
    <w:name w:val="Знак Знак3"/>
    <w:rsid w:val="0012335E"/>
    <w:rPr>
      <w:rFonts w:ascii="Times New Roman" w:eastAsia="Times New Roman" w:hAnsi="Times New Roman" w:cs="Times New Roman"/>
      <w:sz w:val="36"/>
      <w:szCs w:val="20"/>
    </w:rPr>
  </w:style>
  <w:style w:type="character" w:customStyle="1" w:styleId="26">
    <w:name w:val="Знак Знак2"/>
    <w:rsid w:val="0012335E"/>
    <w:rPr>
      <w:rFonts w:ascii="Times New Roman" w:eastAsia="Times New Roman" w:hAnsi="Times New Roman" w:cs="Times New Roman"/>
      <w:sz w:val="28"/>
      <w:szCs w:val="20"/>
    </w:rPr>
  </w:style>
  <w:style w:type="character" w:customStyle="1" w:styleId="13">
    <w:name w:val="Знак Знак1"/>
    <w:rsid w:val="0012335E"/>
    <w:rPr>
      <w:rFonts w:ascii="Times New Roman" w:hAnsi="Times New Roman" w:cs="Times New Roman"/>
      <w:sz w:val="28"/>
    </w:rPr>
  </w:style>
  <w:style w:type="character" w:customStyle="1" w:styleId="af4">
    <w:name w:val="Знак Знак Знак"/>
    <w:rsid w:val="0012335E"/>
    <w:rPr>
      <w:rFonts w:ascii="Times New Roman" w:hAnsi="Times New Roman" w:cs="Times New Roman"/>
      <w:sz w:val="28"/>
      <w:szCs w:val="28"/>
    </w:rPr>
  </w:style>
  <w:style w:type="character" w:customStyle="1" w:styleId="14">
    <w:name w:val="Знак примечания1"/>
    <w:rsid w:val="0012335E"/>
    <w:rPr>
      <w:sz w:val="16"/>
      <w:szCs w:val="16"/>
    </w:rPr>
  </w:style>
  <w:style w:type="character" w:customStyle="1" w:styleId="27">
    <w:name w:val="Знак примечания2"/>
    <w:rsid w:val="0012335E"/>
    <w:rPr>
      <w:sz w:val="16"/>
      <w:szCs w:val="16"/>
    </w:rPr>
  </w:style>
  <w:style w:type="character" w:customStyle="1" w:styleId="33">
    <w:name w:val="Основной текст 3 Знак"/>
    <w:rsid w:val="0012335E"/>
    <w:rPr>
      <w:sz w:val="16"/>
      <w:szCs w:val="16"/>
    </w:rPr>
  </w:style>
  <w:style w:type="character" w:customStyle="1" w:styleId="af5">
    <w:name w:val="Текст сноски Знак"/>
    <w:rsid w:val="0012335E"/>
  </w:style>
  <w:style w:type="character" w:customStyle="1" w:styleId="af6">
    <w:name w:val="Символ сноски"/>
    <w:rsid w:val="0012335E"/>
    <w:rPr>
      <w:vertAlign w:val="superscript"/>
    </w:rPr>
  </w:style>
  <w:style w:type="character" w:customStyle="1" w:styleId="af7">
    <w:name w:val="Символ нумерации"/>
    <w:rsid w:val="0012335E"/>
  </w:style>
  <w:style w:type="character" w:customStyle="1" w:styleId="15">
    <w:name w:val="Знак сноски1"/>
    <w:rsid w:val="0012335E"/>
    <w:rPr>
      <w:vertAlign w:val="superscript"/>
    </w:rPr>
  </w:style>
  <w:style w:type="character" w:styleId="af8">
    <w:name w:val="FollowedHyperlink"/>
    <w:rsid w:val="0012335E"/>
    <w:rPr>
      <w:color w:val="800080"/>
      <w:u w:val="single"/>
    </w:rPr>
  </w:style>
  <w:style w:type="character" w:customStyle="1" w:styleId="28">
    <w:name w:val="Знак сноски2"/>
    <w:rsid w:val="0012335E"/>
    <w:rPr>
      <w:vertAlign w:val="superscript"/>
    </w:rPr>
  </w:style>
  <w:style w:type="character" w:customStyle="1" w:styleId="af9">
    <w:name w:val="Символы концевой сноски"/>
    <w:rsid w:val="0012335E"/>
    <w:rPr>
      <w:vertAlign w:val="superscript"/>
    </w:rPr>
  </w:style>
  <w:style w:type="character" w:customStyle="1" w:styleId="WW-">
    <w:name w:val="WW-Символы концевой сноски"/>
    <w:rsid w:val="0012335E"/>
  </w:style>
  <w:style w:type="character" w:customStyle="1" w:styleId="34">
    <w:name w:val="Знак сноски3"/>
    <w:rsid w:val="0012335E"/>
    <w:rPr>
      <w:vertAlign w:val="superscript"/>
    </w:rPr>
  </w:style>
  <w:style w:type="character" w:customStyle="1" w:styleId="16">
    <w:name w:val="Знак концевой сноски1"/>
    <w:rsid w:val="0012335E"/>
    <w:rPr>
      <w:vertAlign w:val="superscript"/>
    </w:rPr>
  </w:style>
  <w:style w:type="character" w:styleId="afa">
    <w:name w:val="footnote reference"/>
    <w:rsid w:val="0012335E"/>
    <w:rPr>
      <w:vertAlign w:val="superscript"/>
    </w:rPr>
  </w:style>
  <w:style w:type="character" w:styleId="afb">
    <w:name w:val="endnote reference"/>
    <w:rsid w:val="0012335E"/>
    <w:rPr>
      <w:vertAlign w:val="superscript"/>
    </w:rPr>
  </w:style>
  <w:style w:type="paragraph" w:customStyle="1" w:styleId="afc">
    <w:name w:val="Заголовок"/>
    <w:basedOn w:val="a"/>
    <w:next w:val="a8"/>
    <w:rsid w:val="0012335E"/>
    <w:pPr>
      <w:keepNext/>
      <w:suppressAutoHyphens/>
      <w:spacing w:before="240" w:after="120"/>
      <w:ind w:firstLine="851"/>
      <w:jc w:val="both"/>
    </w:pPr>
    <w:rPr>
      <w:rFonts w:ascii="Liberation Sans" w:eastAsia="DejaVu Sans" w:hAnsi="Liberation Sans" w:cs="DejaVu Sans"/>
      <w:sz w:val="28"/>
      <w:szCs w:val="28"/>
      <w:lang w:eastAsia="ar-SA"/>
    </w:rPr>
  </w:style>
  <w:style w:type="paragraph" w:styleId="afd">
    <w:name w:val="List"/>
    <w:basedOn w:val="a8"/>
    <w:rsid w:val="0012335E"/>
    <w:pPr>
      <w:suppressAutoHyphens/>
      <w:spacing w:after="120"/>
      <w:ind w:firstLine="851"/>
      <w:jc w:val="both"/>
    </w:pPr>
    <w:rPr>
      <w:rFonts w:eastAsia="Calibri" w:cs="Calibri"/>
      <w:sz w:val="28"/>
      <w:szCs w:val="22"/>
      <w:lang w:eastAsia="ar-SA"/>
    </w:rPr>
  </w:style>
  <w:style w:type="paragraph" w:customStyle="1" w:styleId="29">
    <w:name w:val="Название2"/>
    <w:basedOn w:val="a"/>
    <w:rsid w:val="0012335E"/>
    <w:pPr>
      <w:suppressLineNumbers/>
      <w:suppressAutoHyphens/>
      <w:spacing w:before="120" w:after="120"/>
      <w:ind w:firstLine="851"/>
      <w:jc w:val="both"/>
    </w:pPr>
    <w:rPr>
      <w:rFonts w:eastAsia="Calibri" w:cs="Mangal"/>
      <w:i/>
      <w:iCs/>
      <w:lang w:eastAsia="ar-SA"/>
    </w:rPr>
  </w:style>
  <w:style w:type="paragraph" w:customStyle="1" w:styleId="63">
    <w:name w:val="Указатель6"/>
    <w:basedOn w:val="a"/>
    <w:rsid w:val="0012335E"/>
    <w:pPr>
      <w:suppressLineNumbers/>
      <w:suppressAutoHyphens/>
      <w:ind w:firstLine="851"/>
      <w:jc w:val="both"/>
    </w:pPr>
    <w:rPr>
      <w:rFonts w:eastAsia="Calibri" w:cs="Mangal"/>
      <w:sz w:val="28"/>
      <w:szCs w:val="22"/>
      <w:lang w:eastAsia="ar-SA"/>
    </w:rPr>
  </w:style>
  <w:style w:type="paragraph" w:styleId="afe">
    <w:name w:val="List Paragraph"/>
    <w:basedOn w:val="a"/>
    <w:qFormat/>
    <w:rsid w:val="0012335E"/>
    <w:pPr>
      <w:suppressAutoHyphens/>
      <w:ind w:left="-57" w:right="-57"/>
      <w:jc w:val="center"/>
    </w:pPr>
    <w:rPr>
      <w:rFonts w:eastAsia="Calibri" w:cs="Calibri"/>
      <w:szCs w:val="22"/>
      <w:lang w:eastAsia="ar-SA"/>
    </w:rPr>
  </w:style>
  <w:style w:type="paragraph" w:customStyle="1" w:styleId="43">
    <w:name w:val="Название объекта4"/>
    <w:basedOn w:val="a"/>
    <w:rsid w:val="0012335E"/>
    <w:pPr>
      <w:suppressLineNumbers/>
      <w:suppressAutoHyphens/>
      <w:spacing w:before="120" w:after="120"/>
      <w:ind w:firstLine="851"/>
      <w:jc w:val="both"/>
    </w:pPr>
    <w:rPr>
      <w:rFonts w:eastAsia="Calibri" w:cs="Mangal"/>
      <w:i/>
      <w:iCs/>
      <w:lang w:eastAsia="ar-SA"/>
    </w:rPr>
  </w:style>
  <w:style w:type="paragraph" w:customStyle="1" w:styleId="53">
    <w:name w:val="Указатель5"/>
    <w:basedOn w:val="a"/>
    <w:rsid w:val="0012335E"/>
    <w:pPr>
      <w:suppressLineNumbers/>
      <w:suppressAutoHyphens/>
      <w:ind w:firstLine="851"/>
      <w:jc w:val="both"/>
    </w:pPr>
    <w:rPr>
      <w:rFonts w:eastAsia="Calibri" w:cs="Mangal"/>
      <w:sz w:val="28"/>
      <w:szCs w:val="22"/>
      <w:lang w:eastAsia="ar-SA"/>
    </w:rPr>
  </w:style>
  <w:style w:type="paragraph" w:customStyle="1" w:styleId="35">
    <w:name w:val="Название объекта3"/>
    <w:basedOn w:val="a"/>
    <w:rsid w:val="0012335E"/>
    <w:pPr>
      <w:suppressLineNumbers/>
      <w:suppressAutoHyphens/>
      <w:spacing w:before="120" w:after="120"/>
      <w:ind w:firstLine="851"/>
      <w:jc w:val="both"/>
    </w:pPr>
    <w:rPr>
      <w:rFonts w:eastAsia="Calibri" w:cs="Mangal"/>
      <w:i/>
      <w:iCs/>
      <w:lang w:eastAsia="ar-SA"/>
    </w:rPr>
  </w:style>
  <w:style w:type="paragraph" w:customStyle="1" w:styleId="44">
    <w:name w:val="Указатель4"/>
    <w:basedOn w:val="a"/>
    <w:rsid w:val="0012335E"/>
    <w:pPr>
      <w:suppressLineNumbers/>
      <w:suppressAutoHyphens/>
      <w:ind w:firstLine="851"/>
      <w:jc w:val="both"/>
    </w:pPr>
    <w:rPr>
      <w:rFonts w:eastAsia="Calibri" w:cs="Mangal"/>
      <w:sz w:val="28"/>
      <w:szCs w:val="22"/>
      <w:lang w:eastAsia="ar-SA"/>
    </w:rPr>
  </w:style>
  <w:style w:type="paragraph" w:customStyle="1" w:styleId="2a">
    <w:name w:val="Название объекта2"/>
    <w:basedOn w:val="a"/>
    <w:rsid w:val="0012335E"/>
    <w:pPr>
      <w:suppressLineNumbers/>
      <w:suppressAutoHyphens/>
      <w:spacing w:before="120" w:after="120"/>
      <w:ind w:firstLine="851"/>
      <w:jc w:val="both"/>
    </w:pPr>
    <w:rPr>
      <w:rFonts w:eastAsia="Calibri" w:cs="Mangal"/>
      <w:i/>
      <w:iCs/>
      <w:lang w:eastAsia="ar-SA"/>
    </w:rPr>
  </w:style>
  <w:style w:type="paragraph" w:customStyle="1" w:styleId="36">
    <w:name w:val="Указатель3"/>
    <w:basedOn w:val="a"/>
    <w:rsid w:val="0012335E"/>
    <w:pPr>
      <w:suppressLineNumbers/>
      <w:suppressAutoHyphens/>
      <w:ind w:firstLine="851"/>
      <w:jc w:val="both"/>
    </w:pPr>
    <w:rPr>
      <w:rFonts w:eastAsia="Calibri" w:cs="Mangal"/>
      <w:sz w:val="28"/>
      <w:szCs w:val="22"/>
      <w:lang w:eastAsia="ar-SA"/>
    </w:rPr>
  </w:style>
  <w:style w:type="paragraph" w:customStyle="1" w:styleId="17">
    <w:name w:val="Название объекта1"/>
    <w:basedOn w:val="a"/>
    <w:next w:val="aff"/>
    <w:rsid w:val="0012335E"/>
    <w:pPr>
      <w:suppressAutoHyphens/>
      <w:jc w:val="center"/>
    </w:pPr>
    <w:rPr>
      <w:sz w:val="36"/>
      <w:szCs w:val="20"/>
      <w:lang w:eastAsia="ar-SA"/>
    </w:rPr>
  </w:style>
  <w:style w:type="paragraph" w:customStyle="1" w:styleId="2b">
    <w:name w:val="Указатель2"/>
    <w:basedOn w:val="a"/>
    <w:rsid w:val="0012335E"/>
    <w:pPr>
      <w:suppressLineNumbers/>
      <w:suppressAutoHyphens/>
      <w:ind w:firstLine="851"/>
      <w:jc w:val="both"/>
    </w:pPr>
    <w:rPr>
      <w:rFonts w:eastAsia="Calibri" w:cs="Mangal"/>
      <w:sz w:val="28"/>
      <w:szCs w:val="22"/>
      <w:lang w:eastAsia="ar-SA"/>
    </w:rPr>
  </w:style>
  <w:style w:type="paragraph" w:customStyle="1" w:styleId="18">
    <w:name w:val="Название1"/>
    <w:basedOn w:val="a"/>
    <w:rsid w:val="0012335E"/>
    <w:pPr>
      <w:suppressLineNumbers/>
      <w:suppressAutoHyphens/>
      <w:spacing w:before="120" w:after="120"/>
      <w:ind w:firstLine="851"/>
      <w:jc w:val="both"/>
    </w:pPr>
    <w:rPr>
      <w:rFonts w:eastAsia="Calibri" w:cs="Calibri"/>
      <w:i/>
      <w:iCs/>
      <w:lang w:eastAsia="ar-SA"/>
    </w:rPr>
  </w:style>
  <w:style w:type="paragraph" w:customStyle="1" w:styleId="19">
    <w:name w:val="Указатель1"/>
    <w:basedOn w:val="a"/>
    <w:rsid w:val="0012335E"/>
    <w:pPr>
      <w:suppressLineNumbers/>
      <w:suppressAutoHyphens/>
      <w:ind w:firstLine="851"/>
      <w:jc w:val="both"/>
    </w:pPr>
    <w:rPr>
      <w:rFonts w:eastAsia="Calibri" w:cs="Calibri"/>
      <w:sz w:val="28"/>
      <w:szCs w:val="22"/>
      <w:lang w:eastAsia="ar-SA"/>
    </w:rPr>
  </w:style>
  <w:style w:type="paragraph" w:styleId="aff">
    <w:name w:val="Subtitle"/>
    <w:basedOn w:val="a"/>
    <w:next w:val="a8"/>
    <w:link w:val="aff0"/>
    <w:qFormat/>
    <w:rsid w:val="0012335E"/>
    <w:pPr>
      <w:suppressAutoHyphens/>
      <w:jc w:val="center"/>
    </w:pPr>
    <w:rPr>
      <w:sz w:val="28"/>
      <w:szCs w:val="20"/>
      <w:lang w:eastAsia="ar-SA"/>
    </w:rPr>
  </w:style>
  <w:style w:type="character" w:customStyle="1" w:styleId="aff0">
    <w:name w:val="Подзаголовок Знак"/>
    <w:basedOn w:val="a0"/>
    <w:link w:val="aff"/>
    <w:rsid w:val="0012335E"/>
    <w:rPr>
      <w:rFonts w:ascii="Times New Roman" w:eastAsia="Times New Roman" w:hAnsi="Times New Roman" w:cs="Times New Roman"/>
      <w:sz w:val="28"/>
      <w:szCs w:val="20"/>
      <w:lang w:eastAsia="ar-SA"/>
    </w:rPr>
  </w:style>
  <w:style w:type="paragraph" w:customStyle="1" w:styleId="1a">
    <w:name w:val="Заголовок таблицы ссылок1"/>
    <w:basedOn w:val="1"/>
    <w:next w:val="a"/>
    <w:rsid w:val="0012335E"/>
    <w:pPr>
      <w:suppressLineNumbers/>
      <w:suppressAutoHyphens/>
      <w:spacing w:before="240" w:line="276" w:lineRule="auto"/>
      <w:ind w:left="1066"/>
      <w:jc w:val="center"/>
    </w:pPr>
    <w:rPr>
      <w:rFonts w:ascii="Cambria" w:eastAsia="Times New Roman" w:hAnsi="Cambria" w:cs="Cambria"/>
      <w:caps/>
      <w:color w:val="365F91"/>
      <w:lang w:eastAsia="ar-SA"/>
    </w:rPr>
  </w:style>
  <w:style w:type="paragraph" w:styleId="2c">
    <w:name w:val="toc 2"/>
    <w:basedOn w:val="a"/>
    <w:next w:val="a"/>
    <w:rsid w:val="0012335E"/>
    <w:pPr>
      <w:suppressAutoHyphens/>
      <w:spacing w:after="100" w:line="276" w:lineRule="auto"/>
      <w:ind w:left="220"/>
      <w:jc w:val="both"/>
    </w:pPr>
    <w:rPr>
      <w:rFonts w:ascii="Calibri" w:hAnsi="Calibri" w:cs="Calibri"/>
      <w:sz w:val="22"/>
      <w:szCs w:val="22"/>
      <w:lang w:eastAsia="ar-SA"/>
    </w:rPr>
  </w:style>
  <w:style w:type="paragraph" w:styleId="1b">
    <w:name w:val="toc 1"/>
    <w:basedOn w:val="a"/>
    <w:next w:val="a"/>
    <w:rsid w:val="0012335E"/>
    <w:pPr>
      <w:suppressAutoHyphens/>
      <w:jc w:val="both"/>
    </w:pPr>
    <w:rPr>
      <w:rFonts w:cs="Calibri"/>
      <w:sz w:val="28"/>
      <w:szCs w:val="22"/>
      <w:lang w:eastAsia="ar-SA"/>
    </w:rPr>
  </w:style>
  <w:style w:type="paragraph" w:styleId="37">
    <w:name w:val="toc 3"/>
    <w:basedOn w:val="a"/>
    <w:next w:val="a"/>
    <w:rsid w:val="0012335E"/>
    <w:pPr>
      <w:suppressAutoHyphens/>
      <w:spacing w:after="100" w:line="276" w:lineRule="auto"/>
      <w:ind w:left="440"/>
      <w:jc w:val="both"/>
    </w:pPr>
    <w:rPr>
      <w:rFonts w:ascii="Calibri" w:hAnsi="Calibri" w:cs="Calibri"/>
      <w:sz w:val="22"/>
      <w:szCs w:val="22"/>
      <w:lang w:eastAsia="ar-SA"/>
    </w:rPr>
  </w:style>
  <w:style w:type="paragraph" w:customStyle="1" w:styleId="1c">
    <w:name w:val="Текст примечания1"/>
    <w:basedOn w:val="a"/>
    <w:rsid w:val="0012335E"/>
    <w:pPr>
      <w:suppressAutoHyphens/>
      <w:ind w:firstLine="851"/>
      <w:jc w:val="both"/>
    </w:pPr>
    <w:rPr>
      <w:rFonts w:eastAsia="Calibri" w:cs="Calibri"/>
      <w:sz w:val="20"/>
      <w:szCs w:val="20"/>
      <w:lang w:eastAsia="ar-SA"/>
    </w:rPr>
  </w:style>
  <w:style w:type="paragraph" w:styleId="aff1">
    <w:name w:val="annotation text"/>
    <w:basedOn w:val="a"/>
    <w:link w:val="aff2"/>
    <w:uiPriority w:val="99"/>
    <w:semiHidden/>
    <w:unhideWhenUsed/>
    <w:rsid w:val="0012335E"/>
    <w:rPr>
      <w:sz w:val="20"/>
      <w:szCs w:val="20"/>
    </w:rPr>
  </w:style>
  <w:style w:type="character" w:customStyle="1" w:styleId="aff2">
    <w:name w:val="Текст примечания Знак"/>
    <w:basedOn w:val="a0"/>
    <w:link w:val="aff1"/>
    <w:uiPriority w:val="99"/>
    <w:semiHidden/>
    <w:rsid w:val="0012335E"/>
    <w:rPr>
      <w:rFonts w:ascii="Times New Roman" w:eastAsia="Times New Roman" w:hAnsi="Times New Roman" w:cs="Times New Roman"/>
      <w:sz w:val="20"/>
      <w:szCs w:val="20"/>
      <w:lang w:eastAsia="ru-RU"/>
    </w:rPr>
  </w:style>
  <w:style w:type="paragraph" w:styleId="aff3">
    <w:name w:val="annotation subject"/>
    <w:basedOn w:val="1c"/>
    <w:next w:val="1c"/>
    <w:link w:val="aff4"/>
    <w:rsid w:val="0012335E"/>
    <w:rPr>
      <w:b/>
      <w:bCs/>
    </w:rPr>
  </w:style>
  <w:style w:type="character" w:customStyle="1" w:styleId="aff4">
    <w:name w:val="Тема примечания Знак"/>
    <w:basedOn w:val="aff2"/>
    <w:link w:val="aff3"/>
    <w:rsid w:val="0012335E"/>
    <w:rPr>
      <w:rFonts w:eastAsia="Calibri" w:cs="Calibri"/>
      <w:b/>
      <w:bCs/>
      <w:lang w:eastAsia="ar-SA"/>
    </w:rPr>
  </w:style>
  <w:style w:type="paragraph" w:customStyle="1" w:styleId="210">
    <w:name w:val="Основной текст с отступом 21"/>
    <w:basedOn w:val="a"/>
    <w:rsid w:val="0012335E"/>
    <w:pPr>
      <w:suppressAutoHyphens/>
      <w:spacing w:after="120" w:line="480" w:lineRule="auto"/>
      <w:ind w:left="283" w:firstLine="709"/>
      <w:jc w:val="both"/>
    </w:pPr>
    <w:rPr>
      <w:rFonts w:eastAsia="Calibri" w:cs="Calibri"/>
      <w:sz w:val="28"/>
      <w:szCs w:val="22"/>
      <w:lang w:eastAsia="ar-SA"/>
    </w:rPr>
  </w:style>
  <w:style w:type="paragraph" w:customStyle="1" w:styleId="aff5">
    <w:name w:val="Знак Знак Знак Знак"/>
    <w:basedOn w:val="a"/>
    <w:rsid w:val="0012335E"/>
    <w:pPr>
      <w:suppressAutoHyphens/>
      <w:spacing w:before="280" w:after="280"/>
      <w:jc w:val="both"/>
    </w:pPr>
    <w:rPr>
      <w:rFonts w:ascii="Tahoma" w:hAnsi="Tahoma" w:cs="Tahoma"/>
      <w:sz w:val="20"/>
      <w:szCs w:val="20"/>
      <w:lang w:val="en-US" w:eastAsia="ar-SA"/>
    </w:rPr>
  </w:style>
  <w:style w:type="paragraph" w:customStyle="1" w:styleId="aff6">
    <w:name w:val="Содержимое таблицы"/>
    <w:basedOn w:val="a"/>
    <w:rsid w:val="0012335E"/>
    <w:pPr>
      <w:suppressLineNumbers/>
      <w:suppressAutoHyphens/>
      <w:ind w:firstLine="851"/>
      <w:jc w:val="both"/>
    </w:pPr>
    <w:rPr>
      <w:rFonts w:eastAsia="Calibri" w:cs="Calibri"/>
      <w:sz w:val="28"/>
      <w:szCs w:val="22"/>
      <w:lang w:eastAsia="ar-SA"/>
    </w:rPr>
  </w:style>
  <w:style w:type="paragraph" w:customStyle="1" w:styleId="aff7">
    <w:name w:val="Заголовок таблицы"/>
    <w:basedOn w:val="aff6"/>
    <w:rsid w:val="0012335E"/>
    <w:pPr>
      <w:jc w:val="center"/>
    </w:pPr>
    <w:rPr>
      <w:b/>
      <w:bCs/>
    </w:rPr>
  </w:style>
  <w:style w:type="paragraph" w:styleId="45">
    <w:name w:val="toc 4"/>
    <w:basedOn w:val="19"/>
    <w:rsid w:val="0012335E"/>
    <w:pPr>
      <w:ind w:left="849" w:firstLine="0"/>
    </w:pPr>
  </w:style>
  <w:style w:type="paragraph" w:styleId="54">
    <w:name w:val="toc 5"/>
    <w:basedOn w:val="19"/>
    <w:rsid w:val="0012335E"/>
    <w:pPr>
      <w:ind w:left="1132" w:firstLine="0"/>
    </w:pPr>
  </w:style>
  <w:style w:type="paragraph" w:styleId="64">
    <w:name w:val="toc 6"/>
    <w:basedOn w:val="19"/>
    <w:rsid w:val="0012335E"/>
    <w:pPr>
      <w:ind w:left="1415" w:firstLine="0"/>
    </w:pPr>
  </w:style>
  <w:style w:type="paragraph" w:styleId="70">
    <w:name w:val="toc 7"/>
    <w:basedOn w:val="19"/>
    <w:rsid w:val="0012335E"/>
    <w:pPr>
      <w:ind w:left="1698" w:firstLine="0"/>
    </w:pPr>
  </w:style>
  <w:style w:type="paragraph" w:styleId="82">
    <w:name w:val="toc 8"/>
    <w:basedOn w:val="19"/>
    <w:rsid w:val="0012335E"/>
    <w:pPr>
      <w:ind w:left="1981" w:firstLine="0"/>
    </w:pPr>
  </w:style>
  <w:style w:type="paragraph" w:styleId="92">
    <w:name w:val="toc 9"/>
    <w:basedOn w:val="19"/>
    <w:rsid w:val="0012335E"/>
    <w:pPr>
      <w:ind w:left="2264" w:firstLine="0"/>
    </w:pPr>
  </w:style>
  <w:style w:type="paragraph" w:customStyle="1" w:styleId="101">
    <w:name w:val="Оглавление 10"/>
    <w:basedOn w:val="19"/>
    <w:rsid w:val="0012335E"/>
    <w:pPr>
      <w:ind w:left="2547" w:firstLine="0"/>
    </w:pPr>
  </w:style>
  <w:style w:type="paragraph" w:customStyle="1" w:styleId="aff8">
    <w:name w:val="Содержимое врезки"/>
    <w:basedOn w:val="a8"/>
    <w:rsid w:val="0012335E"/>
    <w:pPr>
      <w:suppressAutoHyphens/>
      <w:spacing w:after="120"/>
      <w:ind w:firstLine="851"/>
      <w:jc w:val="both"/>
    </w:pPr>
    <w:rPr>
      <w:rFonts w:eastAsia="Calibri" w:cs="Calibri"/>
      <w:sz w:val="28"/>
      <w:szCs w:val="22"/>
      <w:lang w:eastAsia="ar-SA"/>
    </w:rPr>
  </w:style>
  <w:style w:type="paragraph" w:customStyle="1" w:styleId="aff9">
    <w:name w:val="Нормальный"/>
    <w:rsid w:val="0012335E"/>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2335E"/>
    <w:pPr>
      <w:suppressAutoHyphens/>
      <w:spacing w:after="120" w:line="480" w:lineRule="auto"/>
      <w:ind w:firstLine="851"/>
      <w:jc w:val="both"/>
    </w:pPr>
    <w:rPr>
      <w:rFonts w:eastAsia="Calibri" w:cs="Calibri"/>
      <w:sz w:val="28"/>
      <w:szCs w:val="22"/>
      <w:lang w:eastAsia="ar-SA"/>
    </w:rPr>
  </w:style>
  <w:style w:type="paragraph" w:styleId="affa">
    <w:name w:val="footnote text"/>
    <w:basedOn w:val="a"/>
    <w:link w:val="1d"/>
    <w:rsid w:val="0012335E"/>
    <w:pPr>
      <w:suppressAutoHyphens/>
      <w:autoSpaceDE w:val="0"/>
      <w:ind w:firstLine="851"/>
      <w:jc w:val="both"/>
    </w:pPr>
    <w:rPr>
      <w:sz w:val="20"/>
      <w:szCs w:val="20"/>
      <w:lang w:eastAsia="ar-SA"/>
    </w:rPr>
  </w:style>
  <w:style w:type="character" w:customStyle="1" w:styleId="1d">
    <w:name w:val="Текст сноски Знак1"/>
    <w:basedOn w:val="a0"/>
    <w:link w:val="affa"/>
    <w:rsid w:val="0012335E"/>
    <w:rPr>
      <w:rFonts w:ascii="Times New Roman" w:eastAsia="Times New Roman" w:hAnsi="Times New Roman" w:cs="Times New Roman"/>
      <w:sz w:val="20"/>
      <w:szCs w:val="20"/>
      <w:lang w:eastAsia="ar-SA"/>
    </w:rPr>
  </w:style>
  <w:style w:type="paragraph" w:customStyle="1" w:styleId="2d">
    <w:name w:val="Текст примечания2"/>
    <w:basedOn w:val="a"/>
    <w:rsid w:val="0012335E"/>
    <w:pPr>
      <w:suppressAutoHyphens/>
      <w:ind w:firstLine="851"/>
      <w:jc w:val="both"/>
    </w:pPr>
    <w:rPr>
      <w:rFonts w:eastAsia="Calibri" w:cs="Calibri"/>
      <w:sz w:val="20"/>
      <w:szCs w:val="20"/>
      <w:lang w:eastAsia="ar-SA"/>
    </w:rPr>
  </w:style>
  <w:style w:type="paragraph" w:customStyle="1" w:styleId="310">
    <w:name w:val="Основной текст 31"/>
    <w:basedOn w:val="a"/>
    <w:rsid w:val="0012335E"/>
    <w:pPr>
      <w:suppressAutoHyphens/>
      <w:spacing w:after="120"/>
      <w:ind w:firstLine="851"/>
      <w:jc w:val="both"/>
    </w:pPr>
    <w:rPr>
      <w:sz w:val="16"/>
      <w:szCs w:val="16"/>
      <w:lang w:eastAsia="ar-SA"/>
    </w:rPr>
  </w:style>
  <w:style w:type="paragraph" w:customStyle="1" w:styleId="1e">
    <w:name w:val="Знак Знак Знак Знак1 Знак Знак Знак Знак Знак Знак"/>
    <w:basedOn w:val="a"/>
    <w:rsid w:val="0012335E"/>
    <w:pPr>
      <w:suppressAutoHyphens/>
      <w:spacing w:after="160" w:line="240" w:lineRule="exact"/>
      <w:jc w:val="both"/>
    </w:pPr>
    <w:rPr>
      <w:rFonts w:ascii="Verdana" w:hAnsi="Verdana"/>
      <w:lang w:val="en-US" w:eastAsia="ar-SA"/>
    </w:rPr>
  </w:style>
  <w:style w:type="paragraph" w:customStyle="1" w:styleId="Normal">
    <w:name w:val="Normal"/>
    <w:rsid w:val="0012335E"/>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b">
    <w:name w:val="Знак"/>
    <w:basedOn w:val="a"/>
    <w:rsid w:val="0012335E"/>
    <w:pPr>
      <w:spacing w:before="280" w:after="280"/>
    </w:pPr>
    <w:rPr>
      <w:rFonts w:ascii="Tahoma" w:hAnsi="Tahoma" w:cs="Tahoma"/>
      <w:sz w:val="20"/>
      <w:szCs w:val="20"/>
      <w:lang w:val="en-US" w:eastAsia="ar-SA"/>
    </w:rPr>
  </w:style>
  <w:style w:type="paragraph" w:customStyle="1" w:styleId="affc">
    <w:name w:val="Знак Знак Знак Знак Знак Знак Знак Знак Знак Знак Знак Знак Знак Знак Знак Знак"/>
    <w:basedOn w:val="a"/>
    <w:rsid w:val="0012335E"/>
    <w:pPr>
      <w:spacing w:after="160" w:line="240" w:lineRule="exact"/>
    </w:pPr>
    <w:rPr>
      <w:sz w:val="28"/>
      <w:szCs w:val="20"/>
      <w:lang w:val="en-US" w:eastAsia="ar-SA"/>
    </w:rPr>
  </w:style>
  <w:style w:type="paragraph" w:customStyle="1" w:styleId="Standard">
    <w:name w:val="Standard"/>
    <w:rsid w:val="0012335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1Char">
    <w:name w:val=" Знак1 Знак Знак Знак Знак Знак Знак Знак Знак1 Char"/>
    <w:basedOn w:val="a"/>
    <w:rsid w:val="0012335E"/>
    <w:pPr>
      <w:spacing w:after="160" w:line="240" w:lineRule="exact"/>
    </w:pPr>
    <w:rPr>
      <w:rFonts w:ascii="Verdana" w:hAnsi="Verdana"/>
      <w:sz w:val="20"/>
      <w:szCs w:val="20"/>
      <w:lang w:val="en-US" w:eastAsia="ar-SA"/>
    </w:rPr>
  </w:style>
  <w:style w:type="character" w:styleId="affd">
    <w:name w:val="Strong"/>
    <w:basedOn w:val="a0"/>
    <w:qFormat/>
    <w:rsid w:val="0012335E"/>
    <w:rPr>
      <w:b/>
      <w:bCs/>
    </w:rPr>
  </w:style>
  <w:style w:type="paragraph" w:styleId="affe">
    <w:name w:val="caption"/>
    <w:basedOn w:val="a"/>
    <w:next w:val="a"/>
    <w:qFormat/>
    <w:rsid w:val="0012335E"/>
    <w:pPr>
      <w:spacing w:before="60" w:after="60"/>
      <w:jc w:val="center"/>
    </w:pPr>
    <w:rPr>
      <w:rFonts w:ascii="Courier New" w:hAnsi="Courier New"/>
      <w:b/>
      <w:caps/>
      <w:spacing w:val="20"/>
      <w:sz w:val="48"/>
      <w:szCs w:val="20"/>
    </w:rPr>
  </w:style>
  <w:style w:type="paragraph" w:styleId="afff">
    <w:name w:val="Title"/>
    <w:basedOn w:val="a"/>
    <w:link w:val="afff0"/>
    <w:qFormat/>
    <w:rsid w:val="0012335E"/>
    <w:pPr>
      <w:jc w:val="center"/>
    </w:pPr>
    <w:rPr>
      <w:sz w:val="28"/>
    </w:rPr>
  </w:style>
  <w:style w:type="character" w:customStyle="1" w:styleId="afff0">
    <w:name w:val="Название Знак"/>
    <w:basedOn w:val="a0"/>
    <w:link w:val="afff"/>
    <w:rsid w:val="0012335E"/>
    <w:rPr>
      <w:rFonts w:ascii="Times New Roman" w:eastAsia="Times New Roman" w:hAnsi="Times New Roman" w:cs="Times New Roman"/>
      <w:sz w:val="28"/>
      <w:szCs w:val="24"/>
      <w:lang w:eastAsia="ru-RU"/>
    </w:rPr>
  </w:style>
  <w:style w:type="paragraph" w:customStyle="1" w:styleId="afff1">
    <w:name w:val=" Знак Знак Знак Знак"/>
    <w:basedOn w:val="a"/>
    <w:rsid w:val="0012335E"/>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w:basedOn w:val="a"/>
    <w:rsid w:val="0012335E"/>
    <w:rPr>
      <w:rFonts w:ascii="Verdana" w:hAnsi="Verdana" w:cs="Verdana"/>
      <w:lang w:eastAsia="en-US"/>
    </w:rPr>
  </w:style>
  <w:style w:type="paragraph" w:customStyle="1" w:styleId="afff3">
    <w:name w:val="Прижатый влево"/>
    <w:basedOn w:val="a"/>
    <w:next w:val="a"/>
    <w:rsid w:val="0012335E"/>
    <w:pPr>
      <w:autoSpaceDE w:val="0"/>
      <w:autoSpaceDN w:val="0"/>
      <w:adjustRightInd w:val="0"/>
    </w:pPr>
    <w:rPr>
      <w:rFonts w:ascii="Arial" w:hAnsi="Arial"/>
      <w:sz w:val="20"/>
      <w:szCs w:val="20"/>
    </w:rPr>
  </w:style>
  <w:style w:type="paragraph" w:styleId="HTML">
    <w:name w:val="HTML Preformatted"/>
    <w:basedOn w:val="a"/>
    <w:link w:val="HTML0"/>
    <w:rsid w:val="0012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12335E"/>
    <w:rPr>
      <w:rFonts w:ascii="Courier New" w:eastAsia="Times New Roman" w:hAnsi="Courier New" w:cs="Courier New"/>
      <w:sz w:val="20"/>
      <w:szCs w:val="20"/>
      <w:lang w:eastAsia="ru-RU"/>
    </w:rPr>
  </w:style>
  <w:style w:type="character" w:customStyle="1" w:styleId="NoSpacingChar">
    <w:name w:val="No Spacing Char"/>
    <w:basedOn w:val="a0"/>
    <w:link w:val="NoSpacing"/>
    <w:semiHidden/>
    <w:locked/>
    <w:rsid w:val="0012335E"/>
    <w:rPr>
      <w:rFonts w:ascii="Calibri" w:hAnsi="Calibri" w:cs="Calibri"/>
      <w:lang w:eastAsia="ru-RU"/>
    </w:rPr>
  </w:style>
  <w:style w:type="paragraph" w:customStyle="1" w:styleId="NoSpacing">
    <w:name w:val="No Spacing"/>
    <w:link w:val="NoSpacingChar"/>
    <w:semiHidden/>
    <w:rsid w:val="0012335E"/>
    <w:pPr>
      <w:spacing w:after="0" w:line="240" w:lineRule="auto"/>
    </w:pPr>
    <w:rPr>
      <w:rFonts w:ascii="Calibri" w:hAnsi="Calibri" w:cs="Calibri"/>
      <w:lang w:eastAsia="ru-RU"/>
    </w:rPr>
  </w:style>
  <w:style w:type="paragraph" w:styleId="38">
    <w:name w:val="Body Text 3"/>
    <w:basedOn w:val="a"/>
    <w:link w:val="311"/>
    <w:uiPriority w:val="99"/>
    <w:semiHidden/>
    <w:unhideWhenUsed/>
    <w:rsid w:val="0012335E"/>
    <w:pPr>
      <w:spacing w:after="120"/>
    </w:pPr>
    <w:rPr>
      <w:sz w:val="16"/>
      <w:szCs w:val="16"/>
    </w:rPr>
  </w:style>
  <w:style w:type="character" w:customStyle="1" w:styleId="311">
    <w:name w:val="Основной текст 3 Знак1"/>
    <w:basedOn w:val="a0"/>
    <w:link w:val="38"/>
    <w:uiPriority w:val="99"/>
    <w:semiHidden/>
    <w:rsid w:val="0012335E"/>
    <w:rPr>
      <w:rFonts w:ascii="Times New Roman" w:eastAsia="Times New Roman" w:hAnsi="Times New Roman" w:cs="Times New Roman"/>
      <w:sz w:val="16"/>
      <w:szCs w:val="16"/>
      <w:lang w:eastAsia="ru-RU"/>
    </w:rPr>
  </w:style>
  <w:style w:type="paragraph" w:customStyle="1" w:styleId="CharChar">
    <w:name w:val="Char Char"/>
    <w:basedOn w:val="a"/>
    <w:rsid w:val="0012335E"/>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91C649B9A8FBEF88CBCA9F6D3607C339BDBE16C78845FB1A6608F2B59C8A25256CAB5E223492F595AD6r7J1I" TargetMode="External"/><Relationship Id="rId18" Type="http://schemas.openxmlformats.org/officeDocument/2006/relationships/hyperlink" Target="consultantplus://offline/ref=E4C91C649B9A8FBEF88CBCA9F6D3607C339BDBE16C78845FB1A6608F2B59C8A25256CAB5E223492F595AD1r7J5I" TargetMode="External"/><Relationship Id="rId26" Type="http://schemas.openxmlformats.org/officeDocument/2006/relationships/hyperlink" Target="consultantplus://offline/ref=E4C91C649B9A8FBEF88CBCA9F6D3607C339BDBE16C78845FB1A6608F2B59C8A25256CAB5E223492F595AD7r7J1I" TargetMode="External"/><Relationship Id="rId39" Type="http://schemas.openxmlformats.org/officeDocument/2006/relationships/hyperlink" Target="consultantplus://offline/ref=E4C91C649B9A8FBEF88CBCA9F6D3607C339BDBE16C78845FB1A6608F2B59C8A25256CAB5E223492F595AD5r7J6I" TargetMode="External"/><Relationship Id="rId21" Type="http://schemas.openxmlformats.org/officeDocument/2006/relationships/hyperlink" Target="consultantplus://offline/ref=E4C91C649B9A8FBEF88CBCA9F6D3607C339BDBE16C78845FB1A6608F2B59C8A25256CAB5E223492F595AD1r7J6I" TargetMode="External"/><Relationship Id="rId34" Type="http://schemas.openxmlformats.org/officeDocument/2006/relationships/hyperlink" Target="consultantplus://offline/ref=E4C91C649B9A8FBEF88CBCA9F6D3607C339BDBE16C78845FB1A6608F2B59C8A25256CAB5E223492F595AD1r7J5I" TargetMode="External"/><Relationship Id="rId42" Type="http://schemas.openxmlformats.org/officeDocument/2006/relationships/hyperlink" Target="consultantplus://offline/ref=E4C91C649B9A8FBEF88CBCA9F6D3607C339BDBE16C78845FB1A6608F2B59C8A25256CAB5E223492F595AD7r7J1I" TargetMode="External"/><Relationship Id="rId47" Type="http://schemas.openxmlformats.org/officeDocument/2006/relationships/hyperlink" Target="consultantplus://offline/ref=E4C91C649B9A8FBEF88CBCA9F6D3607C339BDBE16C78845FB1A6608F2B59C8A25256CAB5E223492F595AD6r7J3I" TargetMode="External"/><Relationship Id="rId50" Type="http://schemas.openxmlformats.org/officeDocument/2006/relationships/hyperlink" Target="consultantplus://offline/ref=E4C91C649B9A8FBEF88CBCA9F6D3607C339BDBE16C78845FB1A6608F2B59C8A25256CAB5E223492F595AD1r7J5I" TargetMode="External"/><Relationship Id="rId55" Type="http://schemas.openxmlformats.org/officeDocument/2006/relationships/hyperlink" Target="consultantplus://offline/ref=E4C91C649B9A8FBEF88CBCA9F6D3607C339BDBE16C78845FB1A6608F2B59C8A25256CAB5E223492F595AD5r7J6I" TargetMode="External"/><Relationship Id="rId63" Type="http://schemas.openxmlformats.org/officeDocument/2006/relationships/hyperlink" Target="consultantplus://offline/ref=E4C91C649B9A8FBEF88CBCA9F6D3607C339BDBE16C78845FB1A6608F2B59C8A25256CAB5E223492F595AD6r7J3I" TargetMode="External"/><Relationship Id="rId68" Type="http://schemas.openxmlformats.org/officeDocument/2006/relationships/hyperlink" Target="consultantplus://offline/ref=E4C91C649B9A8FBEF88CBCA9F6D3607C339BDBE16C78845FB1A6608F2B59C8A25256CAB5E223492F595AD1r7J7I" TargetMode="External"/><Relationship Id="rId7" Type="http://schemas.openxmlformats.org/officeDocument/2006/relationships/hyperlink" Target="consultantplus://offline/ref=E4C91C649B9A8FBEF88CBCA9F6D3607C339BDBE16C78845FB1A6608F2B59C8A25256CAB5E223492F595AD5r7J6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C91C649B9A8FBEF88CBCA9F6D3607C339BDBE16C78845FB1A6608F2B59C8A25256CAB5E223492F595AD1r7J3I" TargetMode="External"/><Relationship Id="rId29" Type="http://schemas.openxmlformats.org/officeDocument/2006/relationships/hyperlink" Target="consultantplus://offline/ref=E4C91C649B9A8FBEF88CBCA9F6D3607C339BDBE16C78845FB1A6608F2B59C8A25256CAB5E223492F595AD6r7J1I" TargetMode="External"/><Relationship Id="rId1" Type="http://schemas.openxmlformats.org/officeDocument/2006/relationships/numbering" Target="numbering.xml"/><Relationship Id="rId6" Type="http://schemas.openxmlformats.org/officeDocument/2006/relationships/hyperlink" Target="consultantplus://offline/ref=E4C91C649B9A8FBEF88CBCA9F6D3607C339BDBE16C78845FB1A6608F2B59C8A25256CAB5E223492F595AD5r7J7I" TargetMode="External"/><Relationship Id="rId11" Type="http://schemas.openxmlformats.org/officeDocument/2006/relationships/hyperlink" Target="consultantplus://offline/ref=E4C91C649B9A8FBEF88CBCA9F6D3607C339BDBE16C78845FB1A6608F2B59C8A25256CAB5E223492F595AD7r7J0I" TargetMode="External"/><Relationship Id="rId24" Type="http://schemas.openxmlformats.org/officeDocument/2006/relationships/hyperlink" Target="consultantplus://offline/ref=E4C91C649B9A8FBEF88CBCA9F6D3607C339BDBE16C78845FB1A6608F2B59C8A25256CAB5E223492F595AD5r7J9I" TargetMode="External"/><Relationship Id="rId32" Type="http://schemas.openxmlformats.org/officeDocument/2006/relationships/hyperlink" Target="consultantplus://offline/ref=E4C91C649B9A8FBEF88CBCA9F6D3607C339BDBE16C78845FB1A6608F2B59C8A25256CAB5E223492F595AD1r7J3I" TargetMode="External"/><Relationship Id="rId37" Type="http://schemas.openxmlformats.org/officeDocument/2006/relationships/hyperlink" Target="consultantplus://offline/ref=E4C91C649B9A8FBEF88CBCA9F6D3607C339BDBE16C78845FB1A6608F2B59C8A25256CAB5E223492F595AD1r7J6I" TargetMode="External"/><Relationship Id="rId40" Type="http://schemas.openxmlformats.org/officeDocument/2006/relationships/hyperlink" Target="consultantplus://offline/ref=E4C91C649B9A8FBEF88CBCA9F6D3607C339BDBE16C78845FB1A6608F2B59C8A25256CAB5E223492F595AD5r7J9I" TargetMode="External"/><Relationship Id="rId45" Type="http://schemas.openxmlformats.org/officeDocument/2006/relationships/hyperlink" Target="consultantplus://offline/ref=E4C91C649B9A8FBEF88CBCA9F6D3607C339BDBE16C78845FB1A6608F2B59C8A25256CAB5E223492F595AD6r7J1I" TargetMode="External"/><Relationship Id="rId53" Type="http://schemas.openxmlformats.org/officeDocument/2006/relationships/hyperlink" Target="consultantplus://offline/ref=E4C91C649B9A8FBEF88CBCA9F6D3607C339BDBE16C78845FB1A6608F2B59C8A25256CAB5E223492F595AD1r7J6I" TargetMode="External"/><Relationship Id="rId58" Type="http://schemas.openxmlformats.org/officeDocument/2006/relationships/hyperlink" Target="consultantplus://offline/ref=E4C91C649B9A8FBEF88CBCA9F6D3607C339BDBE16C78845FB1A6608F2B59C8A25256CAB5E223492F595AD7r7J1I" TargetMode="External"/><Relationship Id="rId66" Type="http://schemas.openxmlformats.org/officeDocument/2006/relationships/hyperlink" Target="consultantplus://offline/ref=E4C91C649B9A8FBEF88CBCA9F6D3607C339BDBE16C78845FB1A6608F2B59C8A25256CAB5E223492F595AD1r7J5I" TargetMode="External"/><Relationship Id="rId5" Type="http://schemas.openxmlformats.org/officeDocument/2006/relationships/hyperlink" Target="http://www.admsterlibash.ru" TargetMode="External"/><Relationship Id="rId15" Type="http://schemas.openxmlformats.org/officeDocument/2006/relationships/hyperlink" Target="consultantplus://offline/ref=E4C91C649B9A8FBEF88CBCA9F6D3607C339BDBE16C78845FB1A6608F2B59C8A25256CAB5E223492F595AD6r7J3I" TargetMode="External"/><Relationship Id="rId23" Type="http://schemas.openxmlformats.org/officeDocument/2006/relationships/hyperlink" Target="consultantplus://offline/ref=E4C91C649B9A8FBEF88CBCA9F6D3607C339BDBE16C78845FB1A6608F2B59C8A25256CAB5E223492F595AD5r7J6I" TargetMode="External"/><Relationship Id="rId28" Type="http://schemas.openxmlformats.org/officeDocument/2006/relationships/hyperlink" Target="consultantplus://offline/ref=E4C91C649B9A8FBEF88CBCA9F6D3607C339BDBE16C78845FB1A6608F2B59C8A25256CAB5E223492F595AD7r7J8I" TargetMode="External"/><Relationship Id="rId36" Type="http://schemas.openxmlformats.org/officeDocument/2006/relationships/hyperlink" Target="consultantplus://offline/ref=E4C91C649B9A8FBEF88CBCA9F6D3607C339BDBE16C78845FB1A6608F2B59C8A25256CAB5E223492F595AD1r7J7I" TargetMode="External"/><Relationship Id="rId49" Type="http://schemas.openxmlformats.org/officeDocument/2006/relationships/hyperlink" Target="consultantplus://offline/ref=E4C91C649B9A8FBEF88CBCA9F6D3607C339BDBE16C78845FB1A6608F2B59C8A25256CAB5E223492F595AD1r7J2I" TargetMode="External"/><Relationship Id="rId57" Type="http://schemas.openxmlformats.org/officeDocument/2006/relationships/hyperlink" Target="consultantplus://offline/ref=E4C91C649B9A8FBEF88CBCA9F6D3607C339BDBE16C78845FB1A6608F2B59C8A25256CAB5E223492F595AD5r7J8I" TargetMode="External"/><Relationship Id="rId61" Type="http://schemas.openxmlformats.org/officeDocument/2006/relationships/hyperlink" Target="consultantplus://offline/ref=E4C91C649B9A8FBEF88CBCA9F6D3607C339BDBE16C78845FB1A6608F2B59C8A25256CAB5E223492F595AD6r7J1I" TargetMode="External"/><Relationship Id="rId10" Type="http://schemas.openxmlformats.org/officeDocument/2006/relationships/hyperlink" Target="consultantplus://offline/ref=E4C91C649B9A8FBEF88CBCA9F6D3607C339BDBE16C78845FB1A6608F2B59C8A25256CAB5E223492F595AD7r7J1I" TargetMode="External"/><Relationship Id="rId19" Type="http://schemas.openxmlformats.org/officeDocument/2006/relationships/hyperlink" Target="consultantplus://offline/ref=E4C91C649B9A8FBEF88CBCA9F6D3607C339BDBE16C78845FB1A6608F2B59C8A25256CAB5E223492F595AD1r7J4I" TargetMode="External"/><Relationship Id="rId31" Type="http://schemas.openxmlformats.org/officeDocument/2006/relationships/hyperlink" Target="consultantplus://offline/ref=E4C91C649B9A8FBEF88CBCA9F6D3607C339BDBE16C78845FB1A6608F2B59C8A25256CAB5E223492F595AD6r7J3I" TargetMode="External"/><Relationship Id="rId44" Type="http://schemas.openxmlformats.org/officeDocument/2006/relationships/hyperlink" Target="consultantplus://offline/ref=E4C91C649B9A8FBEF88CBCA9F6D3607C339BDBE16C78845FB1A6608F2B59C8A25256CAB5E223492F595AD7r7J8I" TargetMode="External"/><Relationship Id="rId52" Type="http://schemas.openxmlformats.org/officeDocument/2006/relationships/hyperlink" Target="consultantplus://offline/ref=E4C91C649B9A8FBEF88CBCA9F6D3607C339BDBE16C78845FB1A6608F2B59C8A25256CAB5E223492F595AD1r7J7I" TargetMode="External"/><Relationship Id="rId60" Type="http://schemas.openxmlformats.org/officeDocument/2006/relationships/hyperlink" Target="consultantplus://offline/ref=E4C91C649B9A8FBEF88CBCA9F6D3607C339BDBE16C78845FB1A6608F2B59C8A25256CAB5E223492F595AD7r7J8I" TargetMode="External"/><Relationship Id="rId65" Type="http://schemas.openxmlformats.org/officeDocument/2006/relationships/hyperlink" Target="consultantplus://offline/ref=E4C91C649B9A8FBEF88CBCA9F6D3607C339BDBE16C78845FB1A6608F2B59C8A25256CAB5E223492F595AD1r7J2I" TargetMode="External"/><Relationship Id="rId4" Type="http://schemas.openxmlformats.org/officeDocument/2006/relationships/webSettings" Target="webSettings.xml"/><Relationship Id="rId9" Type="http://schemas.openxmlformats.org/officeDocument/2006/relationships/hyperlink" Target="consultantplus://offline/ref=E4C91C649B9A8FBEF88CBCA9F6D3607C339BDBE16C78845FB1A6608F2B59C8A25256CAB5E223492F595AD5r7J8I" TargetMode="External"/><Relationship Id="rId14" Type="http://schemas.openxmlformats.org/officeDocument/2006/relationships/hyperlink" Target="consultantplus://offline/ref=E4C91C649B9A8FBEF88CBCA9F6D3607C339BDBE16C78845FB1A6608F2B59C8A25256CAB5E223492F595AD6r7J0I" TargetMode="External"/><Relationship Id="rId22" Type="http://schemas.openxmlformats.org/officeDocument/2006/relationships/hyperlink" Target="consultantplus://offline/ref=E4C91C649B9A8FBEF88CBCA9F6D3607C339BDBE16C78845FB1A6608F2B59C8A25256CAB5E223492F595AD5r7J7I" TargetMode="External"/><Relationship Id="rId27" Type="http://schemas.openxmlformats.org/officeDocument/2006/relationships/hyperlink" Target="consultantplus://offline/ref=E4C91C649B9A8FBEF88CBCA9F6D3607C339BDBE16C78845FB1A6608F2B59C8A25256CAB5E223492F595AD7r7J0I" TargetMode="External"/><Relationship Id="rId30" Type="http://schemas.openxmlformats.org/officeDocument/2006/relationships/hyperlink" Target="consultantplus://offline/ref=E4C91C649B9A8FBEF88CBCA9F6D3607C339BDBE16C78845FB1A6608F2B59C8A25256CAB5E223492F595AD6r7J0I" TargetMode="External"/><Relationship Id="rId35" Type="http://schemas.openxmlformats.org/officeDocument/2006/relationships/hyperlink" Target="consultantplus://offline/ref=E4C91C649B9A8FBEF88CBCA9F6D3607C339BDBE16C78845FB1A6608F2B59C8A25256CAB5E223492F595AD1r7J4I" TargetMode="External"/><Relationship Id="rId43" Type="http://schemas.openxmlformats.org/officeDocument/2006/relationships/hyperlink" Target="consultantplus://offline/ref=E4C91C649B9A8FBEF88CBCA9F6D3607C339BDBE16C78845FB1A6608F2B59C8A25256CAB5E223492F595AD7r7J0I" TargetMode="External"/><Relationship Id="rId48" Type="http://schemas.openxmlformats.org/officeDocument/2006/relationships/hyperlink" Target="consultantplus://offline/ref=E4C91C649B9A8FBEF88CBCA9F6D3607C339BDBE16C78845FB1A6608F2B59C8A25256CAB5E223492F595AD1r7J3I" TargetMode="External"/><Relationship Id="rId56" Type="http://schemas.openxmlformats.org/officeDocument/2006/relationships/hyperlink" Target="consultantplus://offline/ref=E4C91C649B9A8FBEF88CBCA9F6D3607C339BDBE16C78845FB1A6608F2B59C8A25256CAB5E223492F595AD5r7J9I" TargetMode="External"/><Relationship Id="rId64" Type="http://schemas.openxmlformats.org/officeDocument/2006/relationships/hyperlink" Target="consultantplus://offline/ref=E4C91C649B9A8FBEF88CBCA9F6D3607C339BDBE16C78845FB1A6608F2B59C8A25256CAB5E223492F595AD1r7J3I" TargetMode="External"/><Relationship Id="rId69" Type="http://schemas.openxmlformats.org/officeDocument/2006/relationships/hyperlink" Target="consultantplus://offline/ref=E4C91C649B9A8FBEF88CBCA9F6D3607C339BDBE16C78845FB1A6608F2B59C8A25256CAB5E223492F595AD1r7J6I" TargetMode="External"/><Relationship Id="rId8" Type="http://schemas.openxmlformats.org/officeDocument/2006/relationships/hyperlink" Target="consultantplus://offline/ref=E4C91C649B9A8FBEF88CBCA9F6D3607C339BDBE16C78845FB1A6608F2B59C8A25256CAB5E223492F595AD5r7J9I" TargetMode="External"/><Relationship Id="rId51" Type="http://schemas.openxmlformats.org/officeDocument/2006/relationships/hyperlink" Target="consultantplus://offline/ref=E4C91C649B9A8FBEF88CBCA9F6D3607C339BDBE16C78845FB1A6608F2B59C8A25256CAB5E223492F595AD1r7J4I" TargetMode="External"/><Relationship Id="rId3" Type="http://schemas.openxmlformats.org/officeDocument/2006/relationships/settings" Target="settings.xml"/><Relationship Id="rId12" Type="http://schemas.openxmlformats.org/officeDocument/2006/relationships/hyperlink" Target="consultantplus://offline/ref=E4C91C649B9A8FBEF88CBCA9F6D3607C339BDBE16C78845FB1A6608F2B59C8A25256CAB5E223492F595AD7r7J8I" TargetMode="External"/><Relationship Id="rId17" Type="http://schemas.openxmlformats.org/officeDocument/2006/relationships/hyperlink" Target="consultantplus://offline/ref=E4C91C649B9A8FBEF88CBCA9F6D3607C339BDBE16C78845FB1A6608F2B59C8A25256CAB5E223492F595AD1r7J2I" TargetMode="External"/><Relationship Id="rId25" Type="http://schemas.openxmlformats.org/officeDocument/2006/relationships/hyperlink" Target="consultantplus://offline/ref=E4C91C649B9A8FBEF88CBCA9F6D3607C339BDBE16C78845FB1A6608F2B59C8A25256CAB5E223492F595AD5r7J8I" TargetMode="External"/><Relationship Id="rId33" Type="http://schemas.openxmlformats.org/officeDocument/2006/relationships/hyperlink" Target="consultantplus://offline/ref=E4C91C649B9A8FBEF88CBCA9F6D3607C339BDBE16C78845FB1A6608F2B59C8A25256CAB5E223492F595AD1r7J2I" TargetMode="External"/><Relationship Id="rId38" Type="http://schemas.openxmlformats.org/officeDocument/2006/relationships/hyperlink" Target="consultantplus://offline/ref=E4C91C649B9A8FBEF88CBCA9F6D3607C339BDBE16C78845FB1A6608F2B59C8A25256CAB5E223492F595AD5r7J7I" TargetMode="External"/><Relationship Id="rId46" Type="http://schemas.openxmlformats.org/officeDocument/2006/relationships/hyperlink" Target="consultantplus://offline/ref=E4C91C649B9A8FBEF88CBCA9F6D3607C339BDBE16C78845FB1A6608F2B59C8A25256CAB5E223492F595AD6r7J0I" TargetMode="External"/><Relationship Id="rId59" Type="http://schemas.openxmlformats.org/officeDocument/2006/relationships/hyperlink" Target="consultantplus://offline/ref=E4C91C649B9A8FBEF88CBCA9F6D3607C339BDBE16C78845FB1A6608F2B59C8A25256CAB5E223492F595AD7r7J0I" TargetMode="External"/><Relationship Id="rId67" Type="http://schemas.openxmlformats.org/officeDocument/2006/relationships/hyperlink" Target="consultantplus://offline/ref=E4C91C649B9A8FBEF88CBCA9F6D3607C339BDBE16C78845FB1A6608F2B59C8A25256CAB5E223492F595AD1r7J4I" TargetMode="External"/><Relationship Id="rId20" Type="http://schemas.openxmlformats.org/officeDocument/2006/relationships/hyperlink" Target="consultantplus://offline/ref=E4C91C649B9A8FBEF88CBCA9F6D3607C339BDBE16C78845FB1A6608F2B59C8A25256CAB5E223492F595AD1r7J7I" TargetMode="External"/><Relationship Id="rId41" Type="http://schemas.openxmlformats.org/officeDocument/2006/relationships/hyperlink" Target="consultantplus://offline/ref=E4C91C649B9A8FBEF88CBCA9F6D3607C339BDBE16C78845FB1A6608F2B59C8A25256CAB5E223492F595AD5r7J8I" TargetMode="External"/><Relationship Id="rId54" Type="http://schemas.openxmlformats.org/officeDocument/2006/relationships/hyperlink" Target="consultantplus://offline/ref=E4C91C649B9A8FBEF88CBCA9F6D3607C339BDBE16C78845FB1A6608F2B59C8A25256CAB5E223492F595AD5r7J7I" TargetMode="External"/><Relationship Id="rId62" Type="http://schemas.openxmlformats.org/officeDocument/2006/relationships/hyperlink" Target="consultantplus://offline/ref=E4C91C649B9A8FBEF88CBCA9F6D3607C339BDBE16C78845FB1A6608F2B59C8A25256CAB5E223492F595AD6r7J0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10180</Words>
  <Characters>58028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VetControl</dc:creator>
  <cp:keywords/>
  <dc:description/>
  <cp:lastModifiedBy>VetControl</cp:lastModifiedBy>
  <cp:revision>5</cp:revision>
  <dcterms:created xsi:type="dcterms:W3CDTF">2014-04-02T13:11:00Z</dcterms:created>
  <dcterms:modified xsi:type="dcterms:W3CDTF">2014-04-02T15:02:00Z</dcterms:modified>
</cp:coreProperties>
</file>